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1A203F" w:rsidRPr="00F04092" w14:paraId="36F84E55" w14:textId="77777777" w:rsidTr="00AA21B8">
        <w:trPr>
          <w:trHeight w:val="80"/>
          <w:jc w:val="center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7564CC23" w14:textId="52AF8570" w:rsidR="001A203F" w:rsidRPr="00F04092" w:rsidRDefault="00571D99" w:rsidP="004D3817">
            <w:pPr>
              <w:pStyle w:val="af3"/>
              <w:jc w:val="center"/>
              <w:rPr>
                <w:b/>
                <w:bCs/>
                <w:sz w:val="24"/>
                <w:szCs w:val="24"/>
              </w:rPr>
            </w:pPr>
            <w:r w:rsidRPr="00F04092">
              <w:rPr>
                <w:b/>
                <w:sz w:val="24"/>
                <w:szCs w:val="24"/>
              </w:rPr>
              <w:t>ДОГОВОР</w:t>
            </w:r>
            <w:r w:rsidR="00293A8C" w:rsidRPr="00F04092">
              <w:rPr>
                <w:b/>
                <w:sz w:val="24"/>
                <w:szCs w:val="24"/>
              </w:rPr>
              <w:t xml:space="preserve"> </w:t>
            </w:r>
            <w:r w:rsidR="00804646" w:rsidRPr="00804646">
              <w:rPr>
                <w:b/>
                <w:bCs/>
                <w:sz w:val="24"/>
                <w:szCs w:val="24"/>
              </w:rPr>
              <w:t xml:space="preserve">№ </w:t>
            </w:r>
            <w:r w:rsidR="00E87597">
              <w:rPr>
                <w:b/>
                <w:bCs/>
                <w:sz w:val="24"/>
                <w:szCs w:val="24"/>
              </w:rPr>
              <w:t>____</w:t>
            </w:r>
            <w:r w:rsidR="00804646" w:rsidRPr="00804646">
              <w:rPr>
                <w:b/>
                <w:bCs/>
                <w:sz w:val="24"/>
                <w:szCs w:val="24"/>
              </w:rPr>
              <w:t>-</w:t>
            </w:r>
            <w:r w:rsidR="0072251A">
              <w:rPr>
                <w:b/>
                <w:bCs/>
                <w:sz w:val="24"/>
                <w:szCs w:val="24"/>
              </w:rPr>
              <w:t>_____</w:t>
            </w:r>
            <w:r w:rsidR="00804646" w:rsidRPr="00C726D6">
              <w:rPr>
                <w:sz w:val="24"/>
                <w:szCs w:val="24"/>
              </w:rPr>
              <w:t xml:space="preserve"> </w:t>
            </w:r>
            <w:r w:rsidR="00AA21B8" w:rsidRPr="00F04092">
              <w:rPr>
                <w:b/>
                <w:sz w:val="24"/>
                <w:szCs w:val="24"/>
              </w:rPr>
              <w:t>ОБ ОКАЗАНИИ</w:t>
            </w:r>
          </w:p>
        </w:tc>
      </w:tr>
    </w:tbl>
    <w:p w14:paraId="6EE1D0D8" w14:textId="77777777" w:rsidR="00571D99" w:rsidRPr="00F04092" w:rsidRDefault="00571D99" w:rsidP="00F275D8">
      <w:pPr>
        <w:pStyle w:val="af3"/>
        <w:jc w:val="center"/>
        <w:rPr>
          <w:b/>
          <w:sz w:val="24"/>
          <w:szCs w:val="24"/>
        </w:rPr>
      </w:pPr>
      <w:r w:rsidRPr="00F04092">
        <w:rPr>
          <w:b/>
          <w:sz w:val="24"/>
          <w:szCs w:val="24"/>
        </w:rPr>
        <w:t>ПЛАТНЫХ ОБРАЗОВАТЕЛЬНЫХ УСЛУГ</w:t>
      </w:r>
    </w:p>
    <w:p w14:paraId="6815D09F" w14:textId="77777777" w:rsidR="00357540" w:rsidRPr="00F04092" w:rsidRDefault="00357540" w:rsidP="00AA21B8">
      <w:pPr>
        <w:pStyle w:val="a3"/>
        <w:jc w:val="left"/>
        <w:rPr>
          <w:sz w:val="24"/>
          <w:szCs w:val="24"/>
        </w:rPr>
      </w:pPr>
    </w:p>
    <w:p w14:paraId="27F1622B" w14:textId="12C2C080" w:rsidR="007653AC" w:rsidRPr="00F04092" w:rsidRDefault="007653AC" w:rsidP="00AA21B8">
      <w:pPr>
        <w:pStyle w:val="a3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1"/>
        <w:gridCol w:w="5402"/>
      </w:tblGrid>
      <w:tr w:rsidR="00571D99" w:rsidRPr="00F04092" w14:paraId="5D6AA2A2" w14:textId="77777777" w:rsidTr="00DC57CA"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14:paraId="724FCF81" w14:textId="77777777" w:rsidR="00571D99" w:rsidRPr="00F04092" w:rsidRDefault="00571D99">
            <w:pPr>
              <w:pStyle w:val="a3"/>
              <w:jc w:val="left"/>
              <w:rPr>
                <w:b w:val="0"/>
                <w:bCs/>
                <w:noProof/>
                <w:sz w:val="24"/>
                <w:szCs w:val="24"/>
              </w:rPr>
            </w:pPr>
            <w:r w:rsidRPr="00F04092">
              <w:rPr>
                <w:b w:val="0"/>
                <w:bCs/>
                <w:noProof/>
                <w:sz w:val="24"/>
                <w:szCs w:val="24"/>
              </w:rPr>
              <w:t>г.</w:t>
            </w:r>
            <w:r w:rsidR="00893AE4" w:rsidRPr="00F04092">
              <w:rPr>
                <w:b w:val="0"/>
                <w:bCs/>
                <w:noProof/>
                <w:sz w:val="24"/>
                <w:szCs w:val="24"/>
              </w:rPr>
              <w:t xml:space="preserve"> </w:t>
            </w:r>
            <w:r w:rsidRPr="00F04092">
              <w:rPr>
                <w:b w:val="0"/>
                <w:bCs/>
                <w:noProof/>
                <w:sz w:val="24"/>
                <w:szCs w:val="24"/>
              </w:rPr>
              <w:t>Москва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1D7425AB" w14:textId="38153EB2" w:rsidR="00571D99" w:rsidRDefault="001A203F" w:rsidP="00AE7501">
            <w:pPr>
              <w:pStyle w:val="a3"/>
              <w:ind w:right="-29"/>
              <w:jc w:val="right"/>
              <w:rPr>
                <w:b w:val="0"/>
                <w:bCs/>
                <w:noProof/>
                <w:sz w:val="24"/>
                <w:szCs w:val="24"/>
              </w:rPr>
            </w:pPr>
            <w:r w:rsidRPr="00F04092">
              <w:rPr>
                <w:b w:val="0"/>
                <w:bCs/>
                <w:noProof/>
                <w:sz w:val="24"/>
                <w:szCs w:val="24"/>
              </w:rPr>
              <w:t xml:space="preserve"> </w:t>
            </w:r>
            <w:r w:rsidR="00F961A2" w:rsidRPr="00F04092">
              <w:rPr>
                <w:b w:val="0"/>
                <w:bCs/>
                <w:noProof/>
                <w:sz w:val="24"/>
                <w:szCs w:val="24"/>
              </w:rPr>
              <w:t>«</w:t>
            </w:r>
            <w:r w:rsidR="00E87597">
              <w:rPr>
                <w:b w:val="0"/>
                <w:bCs/>
                <w:noProof/>
                <w:sz w:val="24"/>
                <w:szCs w:val="24"/>
              </w:rPr>
              <w:t>___</w:t>
            </w:r>
            <w:r w:rsidR="00265D3D" w:rsidRPr="00F04092">
              <w:rPr>
                <w:b w:val="0"/>
                <w:bCs/>
                <w:noProof/>
                <w:sz w:val="24"/>
                <w:szCs w:val="24"/>
              </w:rPr>
              <w:t xml:space="preserve">» </w:t>
            </w:r>
            <w:r w:rsidR="00E87597">
              <w:rPr>
                <w:b w:val="0"/>
                <w:bCs/>
                <w:noProof/>
                <w:sz w:val="24"/>
                <w:szCs w:val="24"/>
              </w:rPr>
              <w:t>__________</w:t>
            </w:r>
            <w:r w:rsidR="003F3DF5">
              <w:rPr>
                <w:b w:val="0"/>
                <w:bCs/>
                <w:noProof/>
                <w:sz w:val="24"/>
                <w:szCs w:val="24"/>
              </w:rPr>
              <w:t xml:space="preserve"> </w:t>
            </w:r>
            <w:r w:rsidR="00AE7501" w:rsidRPr="00F04092">
              <w:rPr>
                <w:b w:val="0"/>
                <w:bCs/>
                <w:noProof/>
                <w:sz w:val="24"/>
                <w:szCs w:val="24"/>
              </w:rPr>
              <w:t>20</w:t>
            </w:r>
            <w:r w:rsidR="00804646">
              <w:rPr>
                <w:b w:val="0"/>
                <w:bCs/>
                <w:noProof/>
                <w:sz w:val="24"/>
                <w:szCs w:val="24"/>
              </w:rPr>
              <w:t>2</w:t>
            </w:r>
            <w:r w:rsidR="003F3DF5">
              <w:rPr>
                <w:b w:val="0"/>
                <w:bCs/>
                <w:noProof/>
                <w:sz w:val="24"/>
                <w:szCs w:val="24"/>
              </w:rPr>
              <w:t>1</w:t>
            </w:r>
            <w:r w:rsidR="005A33FF" w:rsidRPr="00F04092">
              <w:rPr>
                <w:b w:val="0"/>
                <w:bCs/>
                <w:noProof/>
                <w:sz w:val="24"/>
                <w:szCs w:val="24"/>
              </w:rPr>
              <w:t xml:space="preserve"> </w:t>
            </w:r>
            <w:r w:rsidR="00265D3D" w:rsidRPr="00F04092">
              <w:rPr>
                <w:b w:val="0"/>
                <w:bCs/>
                <w:noProof/>
                <w:sz w:val="24"/>
                <w:szCs w:val="24"/>
              </w:rPr>
              <w:t>г.</w:t>
            </w:r>
          </w:p>
          <w:p w14:paraId="7AD8776E" w14:textId="49ECD354" w:rsidR="00C139BD" w:rsidRPr="00F04092" w:rsidRDefault="00C139BD" w:rsidP="00AE7501">
            <w:pPr>
              <w:pStyle w:val="a3"/>
              <w:ind w:right="-29"/>
              <w:jc w:val="right"/>
              <w:rPr>
                <w:b w:val="0"/>
                <w:bCs/>
                <w:noProof/>
                <w:sz w:val="24"/>
                <w:szCs w:val="24"/>
              </w:rPr>
            </w:pPr>
          </w:p>
        </w:tc>
      </w:tr>
    </w:tbl>
    <w:p w14:paraId="6AD3E8AD" w14:textId="751926BF" w:rsidR="005A07B8" w:rsidRPr="00F04092" w:rsidRDefault="001A203F" w:rsidP="00E87597">
      <w:pPr>
        <w:pStyle w:val="a3"/>
        <w:jc w:val="both"/>
        <w:rPr>
          <w:b w:val="0"/>
          <w:bCs/>
          <w:sz w:val="24"/>
          <w:szCs w:val="24"/>
        </w:rPr>
      </w:pPr>
      <w:r w:rsidRPr="00F04092">
        <w:rPr>
          <w:b w:val="0"/>
          <w:bCs/>
          <w:sz w:val="24"/>
          <w:szCs w:val="24"/>
        </w:rPr>
        <w:t>Обществ</w:t>
      </w:r>
      <w:r w:rsidR="00293A8C" w:rsidRPr="00F04092">
        <w:rPr>
          <w:b w:val="0"/>
          <w:bCs/>
          <w:sz w:val="24"/>
          <w:szCs w:val="24"/>
        </w:rPr>
        <w:t>о с ограниченной ответственностью</w:t>
      </w:r>
      <w:r w:rsidRPr="00F04092">
        <w:rPr>
          <w:b w:val="0"/>
          <w:bCs/>
          <w:sz w:val="24"/>
          <w:szCs w:val="24"/>
        </w:rPr>
        <w:t xml:space="preserve"> «Институт профилактики»</w:t>
      </w:r>
      <w:r w:rsidR="005A07B8" w:rsidRPr="00F04092">
        <w:rPr>
          <w:b w:val="0"/>
          <w:bCs/>
          <w:sz w:val="24"/>
          <w:szCs w:val="24"/>
        </w:rPr>
        <w:t xml:space="preserve"> (далее - Институт), в лице </w:t>
      </w:r>
      <w:r w:rsidRPr="00F04092">
        <w:rPr>
          <w:b w:val="0"/>
          <w:bCs/>
          <w:sz w:val="24"/>
          <w:szCs w:val="24"/>
        </w:rPr>
        <w:t>генерального директора Ковтуна Александра Васильевича</w:t>
      </w:r>
      <w:r w:rsidR="005A07B8" w:rsidRPr="00F04092">
        <w:rPr>
          <w:b w:val="0"/>
          <w:bCs/>
          <w:sz w:val="24"/>
          <w:szCs w:val="24"/>
        </w:rPr>
        <w:t>, дей</w:t>
      </w:r>
      <w:r w:rsidR="008C13B2" w:rsidRPr="00F04092">
        <w:rPr>
          <w:b w:val="0"/>
          <w:bCs/>
          <w:sz w:val="24"/>
          <w:szCs w:val="24"/>
        </w:rPr>
        <w:t>ствующего на основании Устава и</w:t>
      </w:r>
      <w:r w:rsidRPr="00F04092">
        <w:rPr>
          <w:b w:val="0"/>
          <w:bCs/>
          <w:sz w:val="24"/>
          <w:szCs w:val="24"/>
        </w:rPr>
        <w:t xml:space="preserve"> лицензии на</w:t>
      </w:r>
      <w:r w:rsidR="008C13B2" w:rsidRPr="00F04092">
        <w:rPr>
          <w:b w:val="0"/>
          <w:bCs/>
          <w:sz w:val="24"/>
          <w:szCs w:val="24"/>
        </w:rPr>
        <w:t xml:space="preserve"> осуществление образовательной деятельности</w:t>
      </w:r>
      <w:r w:rsidRPr="00F04092">
        <w:rPr>
          <w:b w:val="0"/>
          <w:bCs/>
          <w:sz w:val="24"/>
          <w:szCs w:val="24"/>
        </w:rPr>
        <w:t xml:space="preserve"> (регистрационный № </w:t>
      </w:r>
      <w:r w:rsidR="00B7134A" w:rsidRPr="00F04092">
        <w:rPr>
          <w:b w:val="0"/>
          <w:bCs/>
          <w:sz w:val="24"/>
          <w:szCs w:val="24"/>
        </w:rPr>
        <w:t>038049 от «25</w:t>
      </w:r>
      <w:r w:rsidR="005A07B8" w:rsidRPr="00F04092">
        <w:rPr>
          <w:b w:val="0"/>
          <w:bCs/>
          <w:sz w:val="24"/>
          <w:szCs w:val="24"/>
        </w:rPr>
        <w:t xml:space="preserve">» </w:t>
      </w:r>
      <w:r w:rsidR="00B7134A" w:rsidRPr="00F04092">
        <w:rPr>
          <w:b w:val="0"/>
          <w:bCs/>
          <w:sz w:val="24"/>
          <w:szCs w:val="24"/>
        </w:rPr>
        <w:t>ноября 2016</w:t>
      </w:r>
      <w:r w:rsidR="005A07B8" w:rsidRPr="00F04092">
        <w:rPr>
          <w:b w:val="0"/>
          <w:bCs/>
          <w:sz w:val="24"/>
          <w:szCs w:val="24"/>
        </w:rPr>
        <w:t xml:space="preserve"> года</w:t>
      </w:r>
      <w:r w:rsidR="008C13B2" w:rsidRPr="00F04092">
        <w:rPr>
          <w:b w:val="0"/>
          <w:bCs/>
          <w:sz w:val="24"/>
          <w:szCs w:val="24"/>
        </w:rPr>
        <w:t>,</w:t>
      </w:r>
      <w:r w:rsidRPr="00F04092">
        <w:rPr>
          <w:b w:val="0"/>
          <w:sz w:val="24"/>
          <w:szCs w:val="24"/>
        </w:rPr>
        <w:t xml:space="preserve"> </w:t>
      </w:r>
      <w:r w:rsidR="004E0EE7" w:rsidRPr="00F04092">
        <w:rPr>
          <w:b w:val="0"/>
          <w:sz w:val="24"/>
          <w:szCs w:val="24"/>
        </w:rPr>
        <w:t>действует</w:t>
      </w:r>
      <w:r w:rsidRPr="00F04092">
        <w:rPr>
          <w:b w:val="0"/>
          <w:sz w:val="24"/>
          <w:szCs w:val="24"/>
        </w:rPr>
        <w:t xml:space="preserve"> бессрочно</w:t>
      </w:r>
      <w:r w:rsidR="008C13B2" w:rsidRPr="00F04092">
        <w:rPr>
          <w:b w:val="0"/>
          <w:sz w:val="24"/>
          <w:szCs w:val="24"/>
        </w:rPr>
        <w:t>)</w:t>
      </w:r>
      <w:r w:rsidR="005A07B8" w:rsidRPr="00F04092">
        <w:rPr>
          <w:b w:val="0"/>
          <w:bCs/>
          <w:sz w:val="24"/>
          <w:szCs w:val="24"/>
        </w:rPr>
        <w:t xml:space="preserve"> и</w:t>
      </w:r>
      <w:r w:rsidR="00B63251">
        <w:rPr>
          <w:b w:val="0"/>
          <w:bCs/>
          <w:sz w:val="24"/>
          <w:szCs w:val="24"/>
        </w:rPr>
        <w:t xml:space="preserve"> </w:t>
      </w:r>
      <w:r w:rsidR="00E87597">
        <w:rPr>
          <w:b w:val="0"/>
          <w:bCs/>
          <w:sz w:val="24"/>
          <w:szCs w:val="24"/>
        </w:rPr>
        <w:t>_______________________________</w:t>
      </w:r>
      <w:r w:rsidR="003F3DF5">
        <w:rPr>
          <w:b w:val="0"/>
          <w:bCs/>
          <w:sz w:val="24"/>
          <w:szCs w:val="24"/>
        </w:rPr>
        <w:t xml:space="preserve"> </w:t>
      </w:r>
      <w:r w:rsidR="00E87597">
        <w:rPr>
          <w:b w:val="0"/>
          <w:bCs/>
          <w:sz w:val="24"/>
          <w:szCs w:val="24"/>
        </w:rPr>
        <w:t xml:space="preserve">(далее Заказчик) </w:t>
      </w:r>
      <w:r w:rsidR="00B63251" w:rsidRPr="005264C1">
        <w:rPr>
          <w:b w:val="0"/>
          <w:bCs/>
          <w:sz w:val="24"/>
          <w:szCs w:val="24"/>
        </w:rPr>
        <w:t xml:space="preserve">в лице </w:t>
      </w:r>
      <w:r w:rsidR="00167141">
        <w:rPr>
          <w:b w:val="0"/>
          <w:bCs/>
          <w:sz w:val="24"/>
          <w:szCs w:val="24"/>
        </w:rPr>
        <w:t xml:space="preserve">руководителя </w:t>
      </w:r>
      <w:r w:rsidR="00E87597">
        <w:rPr>
          <w:b w:val="0"/>
          <w:bCs/>
          <w:sz w:val="24"/>
          <w:szCs w:val="24"/>
        </w:rPr>
        <w:t>_______________________</w:t>
      </w:r>
      <w:r w:rsidR="0029644A">
        <w:rPr>
          <w:b w:val="0"/>
          <w:bCs/>
          <w:sz w:val="24"/>
          <w:szCs w:val="24"/>
        </w:rPr>
        <w:t xml:space="preserve">, </w:t>
      </w:r>
      <w:r w:rsidR="00B63251" w:rsidRPr="005264C1">
        <w:rPr>
          <w:b w:val="0"/>
          <w:bCs/>
          <w:sz w:val="24"/>
          <w:szCs w:val="24"/>
        </w:rPr>
        <w:t>действующе</w:t>
      </w:r>
      <w:r w:rsidR="00B173F1" w:rsidRPr="005264C1">
        <w:rPr>
          <w:b w:val="0"/>
          <w:bCs/>
          <w:sz w:val="24"/>
          <w:szCs w:val="24"/>
        </w:rPr>
        <w:t>го</w:t>
      </w:r>
      <w:r w:rsidR="00B63251" w:rsidRPr="005264C1">
        <w:rPr>
          <w:b w:val="0"/>
          <w:bCs/>
          <w:sz w:val="24"/>
          <w:szCs w:val="24"/>
        </w:rPr>
        <w:t xml:space="preserve"> на основании Устава, и</w:t>
      </w:r>
      <w:r w:rsidR="00792A78" w:rsidRPr="005264C1">
        <w:rPr>
          <w:b w:val="0"/>
          <w:bCs/>
          <w:sz w:val="24"/>
          <w:szCs w:val="24"/>
        </w:rPr>
        <w:t xml:space="preserve"> </w:t>
      </w:r>
      <w:r w:rsidR="00E87597">
        <w:rPr>
          <w:b w:val="0"/>
          <w:bCs/>
          <w:sz w:val="24"/>
          <w:szCs w:val="24"/>
        </w:rPr>
        <w:t>_____________________</w:t>
      </w:r>
      <w:r w:rsidR="00D05DFD" w:rsidRPr="005264C1">
        <w:rPr>
          <w:b w:val="0"/>
          <w:bCs/>
          <w:sz w:val="24"/>
          <w:szCs w:val="24"/>
        </w:rPr>
        <w:t xml:space="preserve"> </w:t>
      </w:r>
      <w:r w:rsidR="00B7134A" w:rsidRPr="005264C1">
        <w:rPr>
          <w:b w:val="0"/>
          <w:bCs/>
          <w:sz w:val="24"/>
          <w:szCs w:val="24"/>
        </w:rPr>
        <w:t>(далее –  Слушатель</w:t>
      </w:r>
      <w:r w:rsidR="005A07B8" w:rsidRPr="005264C1">
        <w:rPr>
          <w:b w:val="0"/>
          <w:bCs/>
          <w:sz w:val="24"/>
          <w:szCs w:val="24"/>
        </w:rPr>
        <w:t>)</w:t>
      </w:r>
      <w:r w:rsidR="00CB78C7" w:rsidRPr="005264C1">
        <w:rPr>
          <w:b w:val="0"/>
          <w:bCs/>
          <w:sz w:val="24"/>
          <w:szCs w:val="24"/>
        </w:rPr>
        <w:t xml:space="preserve">, </w:t>
      </w:r>
      <w:r w:rsidR="005A07B8" w:rsidRPr="005264C1">
        <w:rPr>
          <w:b w:val="0"/>
          <w:bCs/>
          <w:sz w:val="24"/>
          <w:szCs w:val="24"/>
        </w:rPr>
        <w:t>с другой стороны</w:t>
      </w:r>
      <w:r w:rsidR="00882873" w:rsidRPr="005264C1">
        <w:rPr>
          <w:b w:val="0"/>
          <w:bCs/>
          <w:sz w:val="24"/>
          <w:szCs w:val="24"/>
        </w:rPr>
        <w:t>, при совместном упоминании Стороны,</w:t>
      </w:r>
      <w:r w:rsidR="005A07B8" w:rsidRPr="005264C1">
        <w:rPr>
          <w:b w:val="0"/>
          <w:bCs/>
          <w:sz w:val="24"/>
          <w:szCs w:val="24"/>
        </w:rPr>
        <w:t xml:space="preserve"> заключили</w:t>
      </w:r>
      <w:r w:rsidR="005A07B8" w:rsidRPr="00F04092">
        <w:rPr>
          <w:b w:val="0"/>
          <w:bCs/>
          <w:sz w:val="24"/>
          <w:szCs w:val="24"/>
        </w:rPr>
        <w:t xml:space="preserve"> настоящий Договор о нижеследующем</w:t>
      </w:r>
      <w:r w:rsidR="00F56C57" w:rsidRPr="00F04092">
        <w:rPr>
          <w:b w:val="0"/>
          <w:bCs/>
          <w:sz w:val="24"/>
          <w:szCs w:val="24"/>
        </w:rPr>
        <w:t>.</w:t>
      </w:r>
    </w:p>
    <w:p w14:paraId="5E9231C0" w14:textId="77777777" w:rsidR="00571D99" w:rsidRPr="00F04092" w:rsidRDefault="00571D99">
      <w:pPr>
        <w:ind w:left="360"/>
        <w:jc w:val="center"/>
        <w:rPr>
          <w:bCs/>
          <w:sz w:val="24"/>
          <w:szCs w:val="24"/>
        </w:rPr>
      </w:pPr>
    </w:p>
    <w:p w14:paraId="54B25E46" w14:textId="77777777" w:rsidR="00B63251" w:rsidRDefault="00B63251" w:rsidP="00B63251">
      <w:pPr>
        <w:numPr>
          <w:ilvl w:val="0"/>
          <w:numId w:val="27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ДОГОВОРА.</w:t>
      </w:r>
    </w:p>
    <w:p w14:paraId="59D77A32" w14:textId="2DC3EC37" w:rsidR="00B63251" w:rsidRDefault="00B63251" w:rsidP="00B6325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Институт,</w:t>
      </w:r>
      <w:r>
        <w:rPr>
          <w:sz w:val="24"/>
          <w:szCs w:val="24"/>
        </w:rPr>
        <w:t xml:space="preserve"> в соответствии с законодательством</w:t>
      </w:r>
      <w:r>
        <w:rPr>
          <w:bCs/>
          <w:sz w:val="24"/>
          <w:szCs w:val="24"/>
        </w:rPr>
        <w:t xml:space="preserve"> РФ, </w:t>
      </w:r>
      <w:r>
        <w:rPr>
          <w:sz w:val="24"/>
          <w:szCs w:val="24"/>
        </w:rPr>
        <w:t xml:space="preserve">Уставом Института, учебным планом (индивидуальным учебным планом) </w:t>
      </w:r>
      <w:r>
        <w:rPr>
          <w:bCs/>
          <w:sz w:val="24"/>
          <w:szCs w:val="24"/>
        </w:rPr>
        <w:t xml:space="preserve">предоставляет образовательные услуги по очно-заочной форме обучения с использованием технологий электронного обучения, по программе </w:t>
      </w:r>
      <w:r w:rsidR="00E87597">
        <w:rPr>
          <w:bCs/>
          <w:sz w:val="24"/>
          <w:szCs w:val="24"/>
        </w:rPr>
        <w:t xml:space="preserve">дополнительного профессионального образования </w:t>
      </w:r>
      <w:r w:rsidR="0072251A">
        <w:rPr>
          <w:bCs/>
          <w:sz w:val="24"/>
          <w:szCs w:val="24"/>
        </w:rPr>
        <w:t>_______________________________________</w:t>
      </w:r>
      <w:r>
        <w:rPr>
          <w:sz w:val="18"/>
          <w:szCs w:val="18"/>
        </w:rPr>
        <w:t xml:space="preserve"> </w:t>
      </w:r>
      <w:r>
        <w:rPr>
          <w:bCs/>
          <w:sz w:val="24"/>
          <w:szCs w:val="24"/>
        </w:rPr>
        <w:t xml:space="preserve">(приложение № 1 к договору, являющееся его неотъемлемой частью), </w:t>
      </w:r>
      <w:r>
        <w:rPr>
          <w:sz w:val="24"/>
          <w:szCs w:val="24"/>
        </w:rPr>
        <w:t xml:space="preserve">а </w:t>
      </w:r>
      <w:r w:rsidR="00E87597">
        <w:rPr>
          <w:bCs/>
          <w:sz w:val="24"/>
          <w:szCs w:val="24"/>
        </w:rPr>
        <w:t>Заказчик</w:t>
      </w:r>
      <w:r>
        <w:rPr>
          <w:bCs/>
          <w:sz w:val="24"/>
          <w:szCs w:val="24"/>
        </w:rPr>
        <w:t xml:space="preserve"> оплачивает обучение в соответствии с разделом 4.  </w:t>
      </w:r>
    </w:p>
    <w:p w14:paraId="3A77B70B" w14:textId="448B2C81" w:rsidR="00B63251" w:rsidRDefault="00B63251" w:rsidP="00B6325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>
        <w:rPr>
          <w:sz w:val="24"/>
          <w:szCs w:val="24"/>
        </w:rPr>
        <w:t xml:space="preserve">Продолжительность обучения в соответствии с учебным планом (индивидуальным учебным планом) составляет </w:t>
      </w:r>
      <w:r w:rsidR="0072251A">
        <w:rPr>
          <w:bCs/>
          <w:sz w:val="24"/>
          <w:szCs w:val="24"/>
        </w:rPr>
        <w:t>_____</w:t>
      </w:r>
      <w:r>
        <w:rPr>
          <w:bCs/>
          <w:sz w:val="24"/>
          <w:szCs w:val="24"/>
        </w:rPr>
        <w:t xml:space="preserve"> академических час</w:t>
      </w:r>
      <w:r w:rsidR="00B173F1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. Датой начала обучения по умолчанию является день заключения настоящего Договора. Датой начала обучения может быть любой другой последующий день, предварительно согласованный со Слушателем. </w:t>
      </w:r>
    </w:p>
    <w:p w14:paraId="1DB5E389" w14:textId="77777777" w:rsidR="00B63251" w:rsidRDefault="00B63251" w:rsidP="00B6325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 Обучение завершается итоговой аттестацией, присвоением соответствующей квалификации и вручением диплома о профессиональной переподготовке и сертификата специалиста государственного образца в соответствии с законодательством РФ, при условии успешной сдачи итоговой аттестации и отсутствии задолженности по оплате. Образовательные документы выдаются Слушателю, либо доверенному лицу по месту нахождения Института, либо направляются Заказчику или Слушателю наложенным платежом, посредством услуг филиала ФГУП «Почта России». Сроки и стоимость доставки исчисляются согласно информации, размещенной на официальном сайте ФГУП «Почта России» в разделе «письма» (https://www.pochta.ru/letters).</w:t>
      </w:r>
    </w:p>
    <w:p w14:paraId="65E6BDA2" w14:textId="77777777" w:rsidR="00B63251" w:rsidRDefault="00B63251" w:rsidP="00B6325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 При условии, если Слушатель не сдает итоговую аттестацию, ему выдаётся справка о прохождении обучения установленного образца.</w:t>
      </w:r>
    </w:p>
    <w:p w14:paraId="6005D8E6" w14:textId="77777777" w:rsidR="00B63251" w:rsidRDefault="00B63251" w:rsidP="00B63251">
      <w:pPr>
        <w:jc w:val="both"/>
        <w:rPr>
          <w:bCs/>
          <w:sz w:val="24"/>
          <w:szCs w:val="24"/>
        </w:rPr>
      </w:pPr>
    </w:p>
    <w:p w14:paraId="5B5EE2B8" w14:textId="77777777" w:rsidR="00B63251" w:rsidRDefault="00B63251" w:rsidP="00B63251">
      <w:pPr>
        <w:numPr>
          <w:ilvl w:val="0"/>
          <w:numId w:val="27"/>
        </w:numPr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ПРАВА ИНСТИТУТА, СЛУШАТЕЛЯ</w:t>
      </w:r>
    </w:p>
    <w:p w14:paraId="622C8DA6" w14:textId="77777777" w:rsidR="00B63251" w:rsidRDefault="00B63251" w:rsidP="00B63251">
      <w:pPr>
        <w:jc w:val="both"/>
        <w:rPr>
          <w:bCs/>
          <w:sz w:val="24"/>
          <w:szCs w:val="24"/>
        </w:rPr>
      </w:pPr>
      <w:r>
        <w:rPr>
          <w:bCs/>
          <w:snapToGrid w:val="0"/>
          <w:sz w:val="24"/>
          <w:szCs w:val="24"/>
        </w:rPr>
        <w:t>2.1. Институт</w:t>
      </w:r>
      <w:r>
        <w:rPr>
          <w:bCs/>
          <w:sz w:val="24"/>
          <w:szCs w:val="24"/>
        </w:rPr>
        <w:t xml:space="preserve"> осуществляет прием на обучение по заявке от имени юридического лица при выполнении установленных Институтом условий подачи заявки, подписания настоящего Договора и поступления установленной оплаты </w:t>
      </w:r>
      <w:proofErr w:type="gramStart"/>
      <w:r>
        <w:rPr>
          <w:bCs/>
          <w:sz w:val="24"/>
          <w:szCs w:val="24"/>
        </w:rPr>
        <w:t>за обучение</w:t>
      </w:r>
      <w:proofErr w:type="gramEnd"/>
      <w:r>
        <w:rPr>
          <w:bCs/>
          <w:sz w:val="24"/>
          <w:szCs w:val="24"/>
        </w:rPr>
        <w:t xml:space="preserve"> на расчетный счет Института. </w:t>
      </w:r>
    </w:p>
    <w:p w14:paraId="62430D38" w14:textId="77777777" w:rsidR="00B63251" w:rsidRDefault="00B63251" w:rsidP="00B63251">
      <w:pPr>
        <w:pStyle w:val="a5"/>
        <w:ind w:firstLine="0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2.2. </w:t>
      </w:r>
      <w:r>
        <w:rPr>
          <w:b w:val="0"/>
          <w:bCs/>
          <w:sz w:val="24"/>
          <w:szCs w:val="24"/>
        </w:rPr>
        <w:t xml:space="preserve">Институт вправе отчислить Слушателя в случае неполного или несвоевременного выполнения Слушателем или Заказчиком своих обязательств по Договору (в т. ч. несвоевременная оплата </w:t>
      </w:r>
      <w:proofErr w:type="gramStart"/>
      <w:r>
        <w:rPr>
          <w:b w:val="0"/>
          <w:bCs/>
          <w:sz w:val="24"/>
          <w:szCs w:val="24"/>
        </w:rPr>
        <w:t>за обучение</w:t>
      </w:r>
      <w:proofErr w:type="gramEnd"/>
      <w:r>
        <w:rPr>
          <w:b w:val="0"/>
          <w:bCs/>
          <w:sz w:val="24"/>
          <w:szCs w:val="24"/>
        </w:rPr>
        <w:t>), при нарушении положений и правил, регламентирующих обучение и поведение Слушателя.</w:t>
      </w:r>
    </w:p>
    <w:p w14:paraId="415EF71C" w14:textId="77777777" w:rsidR="00B63251" w:rsidRDefault="00B63251" w:rsidP="00B63251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2.3.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Заказчик образовательной услуги или Слушатель вправе расторгнуть настоящий Договор в любой момент. При расторжении договора Заказчиком или Слушателем до начала обучения Институт возвращает оплаченную сумму Заказчику, за вычетом расходов, понесенных Институтом.</w:t>
      </w:r>
    </w:p>
    <w:p w14:paraId="733AB7DF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2.4. Заказчик вправе требовать от Института предоставления информации по вопросам организации и обеспечения надлежащего исполнения услуг, предусмотренных разделом 1 настоящего Договора, а также образовательной деятельности Института, об успеваемости, поведении, отношении Слушателя к учебе в целом и по отдельным предметам учебного плана.</w:t>
      </w:r>
    </w:p>
    <w:p w14:paraId="2EACE9E3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2.5. Слушатель вправе:</w:t>
      </w:r>
    </w:p>
    <w:p w14:paraId="3A957751" w14:textId="77777777" w:rsidR="00B63251" w:rsidRDefault="00B63251" w:rsidP="00B63251">
      <w:pPr>
        <w:numPr>
          <w:ilvl w:val="0"/>
          <w:numId w:val="28"/>
        </w:numPr>
        <w:tabs>
          <w:tab w:val="num" w:pos="426"/>
        </w:tabs>
        <w:ind w:left="0" w:firstLine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получать от работников Института полную и достоверную информацию об оценке своих знаний, умений и навыков;</w:t>
      </w:r>
    </w:p>
    <w:p w14:paraId="130F2DB4" w14:textId="77777777" w:rsidR="00B63251" w:rsidRDefault="00B63251" w:rsidP="00B63251">
      <w:pPr>
        <w:numPr>
          <w:ilvl w:val="0"/>
          <w:numId w:val="28"/>
        </w:numPr>
        <w:tabs>
          <w:tab w:val="num" w:pos="426"/>
        </w:tabs>
        <w:ind w:left="0" w:firstLine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пользоваться имуществом Института, необходимым для осуществления образовательного процесса;</w:t>
      </w:r>
    </w:p>
    <w:p w14:paraId="48590C9C" w14:textId="77777777" w:rsidR="00B63251" w:rsidRDefault="00B63251" w:rsidP="00B63251">
      <w:pPr>
        <w:numPr>
          <w:ilvl w:val="0"/>
          <w:numId w:val="28"/>
        </w:numPr>
        <w:tabs>
          <w:tab w:val="num" w:pos="426"/>
        </w:tabs>
        <w:ind w:left="0" w:firstLine="0"/>
        <w:jc w:val="both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lastRenderedPageBreak/>
        <w:t>пользоваться дополнительными образовательными услугами, не входящими в образовательную программу, на основании отдельного договора;</w:t>
      </w:r>
    </w:p>
    <w:p w14:paraId="1B459BAF" w14:textId="77777777" w:rsidR="00B63251" w:rsidRDefault="00B63251" w:rsidP="00B63251">
      <w:pPr>
        <w:numPr>
          <w:ilvl w:val="0"/>
          <w:numId w:val="28"/>
        </w:numPr>
        <w:tabs>
          <w:tab w:val="num" w:pos="426"/>
        </w:tabs>
        <w:ind w:left="0" w:firstLine="0"/>
        <w:jc w:val="both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принимать участие в социально-культурных, оздоровительных и других мероприятиях, организованных Институтом.</w:t>
      </w:r>
    </w:p>
    <w:p w14:paraId="58724856" w14:textId="77777777" w:rsidR="00B63251" w:rsidRDefault="00B63251" w:rsidP="00B63251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Слушатель также имеет иные права, предусмотренные законодательством Российской Федерации в сфере образования.</w:t>
      </w:r>
    </w:p>
    <w:p w14:paraId="334DFB30" w14:textId="77777777" w:rsidR="00B63251" w:rsidRDefault="00B63251" w:rsidP="00B63251">
      <w:pPr>
        <w:jc w:val="center"/>
        <w:rPr>
          <w:bCs/>
          <w:snapToGrid w:val="0"/>
          <w:sz w:val="24"/>
          <w:szCs w:val="24"/>
        </w:rPr>
      </w:pPr>
    </w:p>
    <w:p w14:paraId="51AA2226" w14:textId="77777777" w:rsidR="00B63251" w:rsidRDefault="00B63251" w:rsidP="00B63251">
      <w:pPr>
        <w:pStyle w:val="af0"/>
        <w:numPr>
          <w:ilvl w:val="0"/>
          <w:numId w:val="27"/>
        </w:numPr>
        <w:ind w:left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ОБЯЗАННОСТИ СТОРОН.</w:t>
      </w:r>
    </w:p>
    <w:p w14:paraId="06ECF11D" w14:textId="77777777" w:rsidR="00B63251" w:rsidRDefault="00B63251" w:rsidP="00B632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3.1. Институт обязан:</w:t>
      </w:r>
    </w:p>
    <w:p w14:paraId="4AEA88D3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3.1.1. Зачислить Слушателя, выполнившего установленные Институтом условия приема в соответствии с настоящим Договором.</w:t>
      </w:r>
    </w:p>
    <w:p w14:paraId="228FF5B3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3.1.2. Организовать и обеспечить надлежащее исполнение услуг, предусмотренных в разделе 1 настоящего Договора. </w:t>
      </w:r>
    </w:p>
    <w:p w14:paraId="07D18EDA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3.1.3. Создать Слушателю необходимые условия для освоения образовательной программы.</w:t>
      </w:r>
    </w:p>
    <w:p w14:paraId="0D61E4DD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3.1.4. Проявлять уважение к личности Слушателя, обеспечить условия укрепления нравственного, физического и психологического здоровья, эмоционального благополучия Слушателя с учетом его </w:t>
      </w:r>
      <w:proofErr w:type="gramStart"/>
      <w:r>
        <w:rPr>
          <w:bCs/>
          <w:snapToGrid w:val="0"/>
          <w:sz w:val="24"/>
          <w:szCs w:val="24"/>
        </w:rPr>
        <w:t>индивидуальных особенностей</w:t>
      </w:r>
      <w:proofErr w:type="gramEnd"/>
      <w:r>
        <w:rPr>
          <w:bCs/>
          <w:snapToGrid w:val="0"/>
          <w:sz w:val="24"/>
          <w:szCs w:val="24"/>
        </w:rPr>
        <w:t>.</w:t>
      </w:r>
    </w:p>
    <w:p w14:paraId="7F95B771" w14:textId="77777777" w:rsidR="00B63251" w:rsidRDefault="00B63251" w:rsidP="00B63251">
      <w:pPr>
        <w:autoSpaceDE w:val="0"/>
        <w:autoSpaceDN w:val="0"/>
        <w:adjustRightInd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3.1.5. П</w:t>
      </w:r>
      <w:r>
        <w:rPr>
          <w:sz w:val="24"/>
          <w:szCs w:val="24"/>
        </w:rPr>
        <w:t>о окончании оказания услуг в срок 5 (пяти) рабочих дней направить в адрес Заказчика акт об оказанных услугах.</w:t>
      </w:r>
    </w:p>
    <w:p w14:paraId="2DAB5CFE" w14:textId="77777777" w:rsidR="00B63251" w:rsidRDefault="00B63251" w:rsidP="00B632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3.2. Заказчик обязан:</w:t>
      </w:r>
    </w:p>
    <w:p w14:paraId="221B4854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3.2.1. Возмещать ущерб, причиненный Слушателем имуществу Института, в соответствии с законодательством Российской Федерации.</w:t>
      </w:r>
    </w:p>
    <w:p w14:paraId="0BB28002" w14:textId="77777777" w:rsidR="00B63251" w:rsidRDefault="00B63251" w:rsidP="00B6325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3.3. Слушатель обязан:</w:t>
      </w:r>
    </w:p>
    <w:p w14:paraId="59E576C3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3.3.</w:t>
      </w:r>
      <w:r>
        <w:rPr>
          <w:bCs/>
          <w:snapToGrid w:val="0"/>
          <w:color w:val="000000"/>
          <w:sz w:val="24"/>
          <w:szCs w:val="24"/>
        </w:rPr>
        <w:t>1. Выполнять в установленные сроки все виды заданий, предусмотренных образовательной программой дополнительного профессионального образования.</w:t>
      </w:r>
    </w:p>
    <w:p w14:paraId="5309ECDB" w14:textId="40C490D6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3.3.</w:t>
      </w:r>
      <w:r w:rsidR="0029644A">
        <w:rPr>
          <w:bCs/>
          <w:snapToGrid w:val="0"/>
          <w:sz w:val="24"/>
          <w:szCs w:val="24"/>
        </w:rPr>
        <w:t>2</w:t>
      </w:r>
      <w:r>
        <w:rPr>
          <w:bCs/>
          <w:snapToGrid w:val="0"/>
          <w:sz w:val="24"/>
          <w:szCs w:val="24"/>
        </w:rPr>
        <w:t>. Соблюдать требования Устава и локальных актов Института, соблюдать учебную дисциплину и общепринятые нормы поведения, в частности, проявлять уважение к педагогическому, административно и иному персоналу Института, не посягать на их честь и достоинство.</w:t>
      </w:r>
    </w:p>
    <w:p w14:paraId="3ED07B7B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</w:p>
    <w:p w14:paraId="5F1DE311" w14:textId="77777777" w:rsidR="00B63251" w:rsidRDefault="00B63251" w:rsidP="00B63251">
      <w:pPr>
        <w:numPr>
          <w:ilvl w:val="0"/>
          <w:numId w:val="27"/>
        </w:numPr>
        <w:ind w:left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ОПЛАТА УСЛУГ.</w:t>
      </w:r>
    </w:p>
    <w:p w14:paraId="189CE4A9" w14:textId="73B001F9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4.1. Плательщик оплачивает услуги по Договору в сумме </w:t>
      </w:r>
      <w:r w:rsidR="0072251A">
        <w:rPr>
          <w:bCs/>
          <w:snapToGrid w:val="0"/>
          <w:sz w:val="24"/>
          <w:szCs w:val="24"/>
        </w:rPr>
        <w:t>______</w:t>
      </w:r>
      <w:r>
        <w:rPr>
          <w:bCs/>
          <w:snapToGrid w:val="0"/>
          <w:sz w:val="24"/>
          <w:szCs w:val="24"/>
        </w:rPr>
        <w:t xml:space="preserve"> (</w:t>
      </w:r>
      <w:r w:rsidR="0072251A">
        <w:rPr>
          <w:bCs/>
          <w:snapToGrid w:val="0"/>
          <w:sz w:val="24"/>
          <w:szCs w:val="24"/>
        </w:rPr>
        <w:t>___________________</w:t>
      </w:r>
      <w:r>
        <w:rPr>
          <w:bCs/>
          <w:snapToGrid w:val="0"/>
          <w:sz w:val="24"/>
          <w:szCs w:val="24"/>
        </w:rPr>
        <w:t>) рублей, в том числе НДС (20 %).</w:t>
      </w:r>
    </w:p>
    <w:p w14:paraId="55FCE6EF" w14:textId="7D112567" w:rsidR="00B63251" w:rsidRDefault="00B63251" w:rsidP="00B63251">
      <w:pPr>
        <w:pStyle w:val="30"/>
        <w:tabs>
          <w:tab w:val="left" w:pos="1985"/>
        </w:tabs>
        <w:jc w:val="both"/>
        <w:rPr>
          <w:b w:val="0"/>
          <w:bCs/>
          <w:snapToGrid w:val="0"/>
          <w:sz w:val="24"/>
          <w:szCs w:val="24"/>
        </w:rPr>
      </w:pPr>
      <w:r>
        <w:rPr>
          <w:b w:val="0"/>
          <w:bCs/>
          <w:snapToGrid w:val="0"/>
          <w:sz w:val="24"/>
          <w:szCs w:val="24"/>
        </w:rPr>
        <w:t xml:space="preserve">4.2. </w:t>
      </w:r>
      <w:r>
        <w:rPr>
          <w:b w:val="0"/>
          <w:bCs/>
          <w:sz w:val="24"/>
          <w:szCs w:val="24"/>
        </w:rPr>
        <w:t xml:space="preserve">Оплата вносится на условиях предоплаты единовременным платежом на расчетный счет Института до начала обучения. Фактом оплаты является поступление денег на расчетный счет </w:t>
      </w:r>
      <w:r>
        <w:rPr>
          <w:b w:val="0"/>
          <w:bCs/>
          <w:snapToGrid w:val="0"/>
          <w:sz w:val="24"/>
          <w:szCs w:val="24"/>
        </w:rPr>
        <w:t xml:space="preserve">Института. В случае оплаты по безналичному расчету Заказчик в течение 3 дней со дня оплаты, обязан представить уполномоченному лицу Института копию документа, подтверждающего факт произведения оплаты. При невыполнении этой обязанности плательщик теряет право оспаривания учета Институтом его оплаты </w:t>
      </w:r>
      <w:proofErr w:type="gramStart"/>
      <w:r>
        <w:rPr>
          <w:b w:val="0"/>
          <w:bCs/>
          <w:snapToGrid w:val="0"/>
          <w:sz w:val="24"/>
          <w:szCs w:val="24"/>
        </w:rPr>
        <w:t>за обучение</w:t>
      </w:r>
      <w:proofErr w:type="gramEnd"/>
      <w:r>
        <w:rPr>
          <w:b w:val="0"/>
          <w:bCs/>
          <w:snapToGrid w:val="0"/>
          <w:sz w:val="24"/>
          <w:szCs w:val="24"/>
        </w:rPr>
        <w:t xml:space="preserve"> и несет в связи с этим риски.</w:t>
      </w:r>
    </w:p>
    <w:p w14:paraId="623439DC" w14:textId="234F7EC9" w:rsidR="00B63251" w:rsidRDefault="00B63251" w:rsidP="00B6325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324A55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 Допуск к образовательной услуге осуществляется при отсутствии долга по оплате </w:t>
      </w:r>
      <w:proofErr w:type="gramStart"/>
      <w:r>
        <w:rPr>
          <w:bCs/>
          <w:sz w:val="24"/>
          <w:szCs w:val="24"/>
        </w:rPr>
        <w:t>за обучение</w:t>
      </w:r>
      <w:proofErr w:type="gramEnd"/>
      <w:r>
        <w:rPr>
          <w:bCs/>
          <w:sz w:val="24"/>
          <w:szCs w:val="24"/>
        </w:rPr>
        <w:t>.</w:t>
      </w:r>
    </w:p>
    <w:p w14:paraId="089CA15D" w14:textId="43A58B24" w:rsidR="00B63251" w:rsidRDefault="00B63251" w:rsidP="00B63251">
      <w:pPr>
        <w:jc w:val="both"/>
        <w:rPr>
          <w:snapToGrid w:val="0"/>
          <w:sz w:val="24"/>
          <w:szCs w:val="24"/>
        </w:rPr>
      </w:pPr>
      <w:r>
        <w:rPr>
          <w:bCs/>
          <w:sz w:val="24"/>
          <w:szCs w:val="24"/>
        </w:rPr>
        <w:t>4.</w:t>
      </w:r>
      <w:r w:rsidR="00324A55">
        <w:rPr>
          <w:bCs/>
          <w:snapToGrid w:val="0"/>
          <w:sz w:val="24"/>
          <w:szCs w:val="24"/>
        </w:rPr>
        <w:t>4</w:t>
      </w:r>
      <w:r>
        <w:rPr>
          <w:bCs/>
          <w:snapToGrid w:val="0"/>
          <w:sz w:val="24"/>
          <w:szCs w:val="24"/>
        </w:rPr>
        <w:t>.</w:t>
      </w:r>
      <w:r>
        <w:rPr>
          <w:snapToGrid w:val="0"/>
          <w:sz w:val="24"/>
          <w:szCs w:val="24"/>
        </w:rPr>
        <w:t xml:space="preserve"> Предоставление дополнительных образовательных услуг, не предусмотренных разделом 1</w:t>
      </w:r>
      <w:r>
        <w:rPr>
          <w:bCs/>
          <w:snapToGrid w:val="0"/>
          <w:sz w:val="24"/>
          <w:szCs w:val="24"/>
        </w:rPr>
        <w:t xml:space="preserve"> настоящего Договора,</w:t>
      </w:r>
      <w:r>
        <w:rPr>
          <w:snapToGrid w:val="0"/>
          <w:sz w:val="24"/>
          <w:szCs w:val="24"/>
        </w:rPr>
        <w:t xml:space="preserve"> осуществляется в установленном Институтом порядке на основании отдельного договора.</w:t>
      </w:r>
    </w:p>
    <w:p w14:paraId="7BE72A99" w14:textId="77777777" w:rsidR="00B63251" w:rsidRDefault="00B63251" w:rsidP="00B63251">
      <w:pPr>
        <w:pStyle w:val="30"/>
        <w:tabs>
          <w:tab w:val="left" w:pos="1985"/>
        </w:tabs>
        <w:jc w:val="both"/>
        <w:rPr>
          <w:bCs/>
          <w:snapToGrid w:val="0"/>
          <w:sz w:val="24"/>
          <w:szCs w:val="24"/>
        </w:rPr>
      </w:pPr>
    </w:p>
    <w:p w14:paraId="6E5A2A2A" w14:textId="77777777" w:rsidR="00B63251" w:rsidRDefault="00B63251" w:rsidP="00B63251">
      <w:pPr>
        <w:numPr>
          <w:ilvl w:val="0"/>
          <w:numId w:val="27"/>
        </w:numPr>
        <w:ind w:left="0" w:firstLine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ОСНОВАНИЯ ИЗМЕНЕНИЯ И РАСТОРЖЕНИЯ ДОГОВОРА.</w:t>
      </w:r>
    </w:p>
    <w:p w14:paraId="14106D65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5.1. Условия, на которых заключен настоящий Договор, могут быть изменены по дополнительному письменному соглашению сторон, или в соответствии с действующим законодательством Российской Федерации.</w:t>
      </w:r>
    </w:p>
    <w:p w14:paraId="554170F7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5.2. </w:t>
      </w:r>
      <w:r>
        <w:rPr>
          <w:bCs/>
          <w:sz w:val="24"/>
          <w:szCs w:val="24"/>
        </w:rPr>
        <w:t>Споры сторон разрешаются преимущественно в переговорном порядке, а при отсутствии согласия - в соответствии с действующим законодательством РФ.</w:t>
      </w:r>
    </w:p>
    <w:p w14:paraId="4A979330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5.3. </w:t>
      </w:r>
      <w:r>
        <w:rPr>
          <w:bCs/>
          <w:sz w:val="24"/>
          <w:szCs w:val="24"/>
        </w:rPr>
        <w:t>Условия могут быть существенно изменены Институтом вследствие обстоятельств непреодолимой силы, возникших после заключения Договора, в результате событий чрезвычайного характера, которые не могут быть предусмотрены или предотвращены разумными мерами. К таким обстоятельствам относятся: стихийные бедствия, военные действия, изменения социально-экономических условий, а также изменения в законодательстве РФ об образовании.</w:t>
      </w:r>
    </w:p>
    <w:p w14:paraId="33F68203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lastRenderedPageBreak/>
        <w:t>5.4.</w:t>
      </w:r>
      <w:r>
        <w:rPr>
          <w:b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В случае, если Слушатель </w:t>
      </w:r>
      <w:proofErr w:type="gramStart"/>
      <w:r>
        <w:rPr>
          <w:bCs/>
          <w:snapToGrid w:val="0"/>
          <w:sz w:val="24"/>
          <w:szCs w:val="24"/>
        </w:rPr>
        <w:t>в течении</w:t>
      </w:r>
      <w:proofErr w:type="gramEnd"/>
      <w:r>
        <w:rPr>
          <w:bCs/>
          <w:snapToGrid w:val="0"/>
          <w:sz w:val="24"/>
          <w:szCs w:val="24"/>
        </w:rPr>
        <w:t xml:space="preserve"> установленного учебным планом и договором срока обучения не прошел итоговую аттестацию, настоящий договор утрачивает силу. Дальнейшие взаимоотношения сторон определяются новым договором или соглашением.</w:t>
      </w:r>
    </w:p>
    <w:p w14:paraId="12E6844F" w14:textId="77777777" w:rsidR="00B63251" w:rsidRDefault="00B63251" w:rsidP="00B63251">
      <w:pPr>
        <w:jc w:val="both"/>
        <w:rPr>
          <w:bCs/>
          <w:snapToGrid w:val="0"/>
          <w:sz w:val="24"/>
          <w:szCs w:val="24"/>
        </w:rPr>
      </w:pPr>
    </w:p>
    <w:p w14:paraId="306E8EA9" w14:textId="77777777" w:rsidR="00B63251" w:rsidRDefault="00B63251" w:rsidP="00B63251">
      <w:pPr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6. ОТВЕТСТВЕННОСТЬ СТОРОН ЗА НЕИСПОЛНЕНИЕ</w:t>
      </w:r>
    </w:p>
    <w:p w14:paraId="1C63B992" w14:textId="77777777" w:rsidR="00B63251" w:rsidRDefault="00B63251" w:rsidP="00B63251">
      <w:pPr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 ИЛИ НЕНАДЛЕЖАЩЕЕ ИСПОЛНЕНИЕ ОБЯЗАТЕЛЬСТВ ПО ДОГОВОРУ.</w:t>
      </w:r>
    </w:p>
    <w:p w14:paraId="38D2D727" w14:textId="77777777" w:rsidR="00B63251" w:rsidRDefault="00B63251" w:rsidP="00B63251">
      <w:pPr>
        <w:autoSpaceDE w:val="0"/>
        <w:autoSpaceDN w:val="0"/>
        <w:adjustRightInd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6.1. В случае неисполнения или ненадлежащего исполнения сторонами обязательств по настоящему Договору стороны несут ответственность, предусмотренную законодательством РФ. </w:t>
      </w:r>
    </w:p>
    <w:p w14:paraId="0B94C717" w14:textId="77777777" w:rsidR="00B63251" w:rsidRDefault="00B63251" w:rsidP="00B6325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A6819D" w14:textId="77777777" w:rsidR="00B63251" w:rsidRDefault="00B63251" w:rsidP="00B63251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СРОК ДЕЙСТВИЯ ДОГОВОРА И ДРУГИЕ УСЛОВИЯ.</w:t>
      </w:r>
    </w:p>
    <w:p w14:paraId="3FC75015" w14:textId="77777777" w:rsidR="00B63251" w:rsidRDefault="00B63251" w:rsidP="00B63251">
      <w:pPr>
        <w:autoSpaceDE w:val="0"/>
        <w:autoSpaceDN w:val="0"/>
        <w:adjustRightInd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7.1. Настоящий Договор вступает в силу со дня его заключения сторонами и действует в течение срока, предусмотренного разделом 1.</w:t>
      </w:r>
    </w:p>
    <w:p w14:paraId="5C580C9F" w14:textId="77777777" w:rsidR="00B63251" w:rsidRDefault="00B63251" w:rsidP="00B63251">
      <w:pPr>
        <w:autoSpaceDE w:val="0"/>
        <w:autoSpaceDN w:val="0"/>
        <w:adjustRightInd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7.2. Договор составлен в трех экземплярах, имеющих равную юридическую силу. </w:t>
      </w:r>
    </w:p>
    <w:p w14:paraId="38E9052E" w14:textId="5E78923F" w:rsidR="00B63251" w:rsidRDefault="00B63251" w:rsidP="00B63251">
      <w:pPr>
        <w:autoSpaceDE w:val="0"/>
        <w:autoSpaceDN w:val="0"/>
        <w:adjustRightInd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7.3. В случае, если в процессе обучения по программе дополнительного профессионального образования Исполнителю станет известно, что Слушателем (Заказчиком) при заключении договора представлены подложные образовательные документы Слушателя, то обязательства Исполнителя считаются исполненными, а внесенная Слушателем (Заказчиком) оплата возврату не подлежит.</w:t>
      </w:r>
    </w:p>
    <w:p w14:paraId="528F613D" w14:textId="77777777" w:rsidR="00B63251" w:rsidRDefault="00B63251" w:rsidP="00B63251">
      <w:pPr>
        <w:autoSpaceDE w:val="0"/>
        <w:autoSpaceDN w:val="0"/>
        <w:adjustRightInd w:val="0"/>
        <w:jc w:val="both"/>
        <w:rPr>
          <w:bCs/>
          <w:snapToGrid w:val="0"/>
          <w:sz w:val="24"/>
          <w:szCs w:val="24"/>
        </w:rPr>
      </w:pPr>
    </w:p>
    <w:p w14:paraId="0F6E8313" w14:textId="77777777" w:rsidR="005D75E7" w:rsidRPr="00F04092" w:rsidRDefault="005D75E7" w:rsidP="00AA21B8">
      <w:pPr>
        <w:widowControl w:val="0"/>
        <w:numPr>
          <w:ilvl w:val="0"/>
          <w:numId w:val="24"/>
        </w:numPr>
        <w:tabs>
          <w:tab w:val="left" w:pos="567"/>
        </w:tabs>
        <w:ind w:right="-93"/>
        <w:jc w:val="center"/>
        <w:rPr>
          <w:b/>
          <w:snapToGrid w:val="0"/>
          <w:sz w:val="24"/>
          <w:szCs w:val="24"/>
        </w:rPr>
      </w:pPr>
      <w:r w:rsidRPr="00F04092">
        <w:rPr>
          <w:b/>
          <w:snapToGrid w:val="0"/>
          <w:sz w:val="24"/>
          <w:szCs w:val="24"/>
        </w:rPr>
        <w:t>АДРЕСА И РЕКВИЗИТЫ СТОРОН:</w:t>
      </w:r>
    </w:p>
    <w:p w14:paraId="31B9FE41" w14:textId="77777777" w:rsidR="001B596C" w:rsidRPr="00F04092" w:rsidRDefault="001B596C" w:rsidP="001B596C">
      <w:pPr>
        <w:jc w:val="both"/>
        <w:rPr>
          <w:sz w:val="24"/>
          <w:szCs w:val="24"/>
        </w:rPr>
      </w:pPr>
      <w:r w:rsidRPr="00F04092">
        <w:rPr>
          <w:sz w:val="24"/>
          <w:szCs w:val="24"/>
        </w:rPr>
        <w:t>8.1. Институт:</w:t>
      </w:r>
      <w:r w:rsidRPr="00F04092">
        <w:rPr>
          <w:b/>
          <w:sz w:val="24"/>
          <w:szCs w:val="24"/>
        </w:rPr>
        <w:t xml:space="preserve"> ООО «Институт профилактики»</w:t>
      </w:r>
      <w:r w:rsidRPr="00F04092">
        <w:rPr>
          <w:sz w:val="24"/>
          <w:szCs w:val="24"/>
        </w:rPr>
        <w:t xml:space="preserve"> </w:t>
      </w:r>
    </w:p>
    <w:p w14:paraId="475BD06A" w14:textId="77777777" w:rsidR="001B596C" w:rsidRPr="00F04092" w:rsidRDefault="001B596C" w:rsidP="001B596C">
      <w:pPr>
        <w:jc w:val="both"/>
        <w:rPr>
          <w:b/>
          <w:sz w:val="24"/>
          <w:szCs w:val="24"/>
        </w:rPr>
      </w:pPr>
      <w:r w:rsidRPr="00F04092">
        <w:rPr>
          <w:sz w:val="24"/>
          <w:szCs w:val="24"/>
        </w:rPr>
        <w:t>Лицензия</w:t>
      </w:r>
      <w:r w:rsidR="005F20F4" w:rsidRPr="00F04092">
        <w:rPr>
          <w:sz w:val="24"/>
          <w:szCs w:val="24"/>
        </w:rPr>
        <w:t xml:space="preserve"> на осуществление образовательной деятельности:</w:t>
      </w:r>
      <w:r w:rsidRPr="00F04092">
        <w:rPr>
          <w:sz w:val="24"/>
          <w:szCs w:val="24"/>
        </w:rPr>
        <w:t xml:space="preserve"> </w:t>
      </w:r>
      <w:r w:rsidR="00882873" w:rsidRPr="00F04092">
        <w:rPr>
          <w:sz w:val="24"/>
          <w:szCs w:val="24"/>
        </w:rPr>
        <w:t>Серия 77Л01 № 0008883 (рег. номер 038049) от 25.11.2016</w:t>
      </w:r>
      <w:r w:rsidR="00BD171E" w:rsidRPr="00F04092">
        <w:rPr>
          <w:sz w:val="24"/>
          <w:szCs w:val="24"/>
        </w:rPr>
        <w:t>,</w:t>
      </w:r>
      <w:r w:rsidR="005F20F4" w:rsidRPr="00F04092">
        <w:rPr>
          <w:sz w:val="24"/>
          <w:szCs w:val="24"/>
        </w:rPr>
        <w:t xml:space="preserve"> выдана </w:t>
      </w:r>
      <w:r w:rsidR="00882873" w:rsidRPr="00F04092">
        <w:rPr>
          <w:sz w:val="24"/>
          <w:szCs w:val="24"/>
        </w:rPr>
        <w:t>Департаментом образования города Москвы</w:t>
      </w:r>
      <w:r w:rsidR="005F20F4" w:rsidRPr="00F04092">
        <w:rPr>
          <w:sz w:val="24"/>
          <w:szCs w:val="24"/>
        </w:rPr>
        <w:t>.</w:t>
      </w:r>
    </w:p>
    <w:p w14:paraId="28575351" w14:textId="77777777" w:rsidR="001B596C" w:rsidRPr="00F04092" w:rsidRDefault="00F2013C" w:rsidP="001B596C">
      <w:pPr>
        <w:jc w:val="both"/>
        <w:rPr>
          <w:b/>
          <w:sz w:val="24"/>
          <w:szCs w:val="24"/>
        </w:rPr>
      </w:pPr>
      <w:r w:rsidRPr="00F04092">
        <w:rPr>
          <w:sz w:val="24"/>
          <w:szCs w:val="24"/>
        </w:rPr>
        <w:t xml:space="preserve">Адрес (место нахождения): </w:t>
      </w:r>
      <w:r w:rsidR="001B596C" w:rsidRPr="00F04092">
        <w:rPr>
          <w:sz w:val="24"/>
          <w:szCs w:val="24"/>
        </w:rPr>
        <w:t>117303 М</w:t>
      </w:r>
      <w:r w:rsidRPr="00F04092">
        <w:rPr>
          <w:sz w:val="24"/>
          <w:szCs w:val="24"/>
        </w:rPr>
        <w:t xml:space="preserve">осква, Балаклавский проспект, дом </w:t>
      </w:r>
      <w:r w:rsidR="001B596C" w:rsidRPr="00F04092">
        <w:rPr>
          <w:sz w:val="24"/>
          <w:szCs w:val="24"/>
        </w:rPr>
        <w:t>33. стр.</w:t>
      </w:r>
      <w:r w:rsidRPr="00F04092">
        <w:rPr>
          <w:sz w:val="24"/>
          <w:szCs w:val="24"/>
        </w:rPr>
        <w:t xml:space="preserve"> </w:t>
      </w:r>
      <w:r w:rsidR="001B596C" w:rsidRPr="00F04092">
        <w:rPr>
          <w:sz w:val="24"/>
          <w:szCs w:val="24"/>
        </w:rPr>
        <w:t>2</w:t>
      </w:r>
    </w:p>
    <w:p w14:paraId="392417FA" w14:textId="77777777" w:rsidR="001B596C" w:rsidRPr="00F04092" w:rsidRDefault="001B596C" w:rsidP="001B596C">
      <w:pPr>
        <w:jc w:val="both"/>
        <w:rPr>
          <w:sz w:val="24"/>
          <w:szCs w:val="24"/>
        </w:rPr>
      </w:pPr>
      <w:r w:rsidRPr="00F04092">
        <w:rPr>
          <w:sz w:val="24"/>
          <w:szCs w:val="24"/>
        </w:rPr>
        <w:t>ОКПО 96289382, ОГРН 10650740659</w:t>
      </w:r>
      <w:r w:rsidR="00F2013C" w:rsidRPr="00F04092">
        <w:rPr>
          <w:sz w:val="24"/>
          <w:szCs w:val="24"/>
        </w:rPr>
        <w:t>35, ИНН/КПП 5036074943/772601001</w:t>
      </w:r>
      <w:r w:rsidRPr="00F04092">
        <w:rPr>
          <w:sz w:val="24"/>
          <w:szCs w:val="24"/>
        </w:rPr>
        <w:t xml:space="preserve">  </w:t>
      </w:r>
    </w:p>
    <w:p w14:paraId="38B8AB96" w14:textId="77777777" w:rsidR="001B596C" w:rsidRPr="00F04092" w:rsidRDefault="001B596C" w:rsidP="001B596C">
      <w:pPr>
        <w:jc w:val="both"/>
        <w:rPr>
          <w:sz w:val="24"/>
          <w:szCs w:val="24"/>
        </w:rPr>
      </w:pPr>
      <w:r w:rsidRPr="00F04092">
        <w:rPr>
          <w:sz w:val="24"/>
          <w:szCs w:val="24"/>
        </w:rPr>
        <w:t>р/с №40702810660260114302 в ПАО «Промсвязьбанк» г. Москва, к/</w:t>
      </w:r>
      <w:proofErr w:type="spellStart"/>
      <w:r w:rsidRPr="00F04092">
        <w:rPr>
          <w:sz w:val="24"/>
          <w:szCs w:val="24"/>
        </w:rPr>
        <w:t>сч</w:t>
      </w:r>
      <w:proofErr w:type="spellEnd"/>
      <w:r w:rsidRPr="00F04092">
        <w:rPr>
          <w:sz w:val="24"/>
          <w:szCs w:val="24"/>
        </w:rPr>
        <w:t xml:space="preserve"> 30101810400000000555, БИК 044525555</w:t>
      </w:r>
    </w:p>
    <w:p w14:paraId="09684088" w14:textId="753CF32C" w:rsidR="003F3DF5" w:rsidRDefault="00F2013C" w:rsidP="0072251A">
      <w:pPr>
        <w:shd w:val="clear" w:color="auto" w:fill="FFFFFF"/>
        <w:spacing w:after="120"/>
        <w:rPr>
          <w:rFonts w:ascii="yandex-sans" w:hAnsi="yandex-sans"/>
          <w:b/>
          <w:bCs/>
          <w:color w:val="000000"/>
          <w:sz w:val="24"/>
          <w:szCs w:val="24"/>
        </w:rPr>
      </w:pPr>
      <w:r w:rsidRPr="00B63251">
        <w:rPr>
          <w:snapToGrid w:val="0"/>
          <w:sz w:val="24"/>
          <w:szCs w:val="24"/>
        </w:rPr>
        <w:t xml:space="preserve">8.2. </w:t>
      </w:r>
      <w:r w:rsidR="00B63251" w:rsidRPr="00B63251">
        <w:rPr>
          <w:snapToGrid w:val="0"/>
          <w:sz w:val="24"/>
          <w:szCs w:val="24"/>
        </w:rPr>
        <w:t xml:space="preserve">Заказчик: </w:t>
      </w:r>
      <w:r w:rsidR="00E87597">
        <w:rPr>
          <w:rFonts w:ascii="yandex-sans" w:hAnsi="yandex-sans"/>
          <w:b/>
          <w:bCs/>
          <w:color w:val="000000"/>
          <w:sz w:val="24"/>
          <w:szCs w:val="24"/>
        </w:rPr>
        <w:t>__________________________________________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6833"/>
      </w:tblGrid>
      <w:tr w:rsidR="0048403F" w:rsidRPr="006E1E9A" w14:paraId="41BD9E6B" w14:textId="77777777" w:rsidTr="00E87597">
        <w:tc>
          <w:tcPr>
            <w:tcW w:w="3799" w:type="dxa"/>
          </w:tcPr>
          <w:p w14:paraId="3A80EBC7" w14:textId="77777777" w:rsidR="0048403F" w:rsidRPr="0029644A" w:rsidRDefault="0048403F" w:rsidP="00E87597">
            <w:pPr>
              <w:rPr>
                <w:sz w:val="24"/>
                <w:szCs w:val="24"/>
              </w:rPr>
            </w:pPr>
            <w:r w:rsidRPr="0029644A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833" w:type="dxa"/>
          </w:tcPr>
          <w:p w14:paraId="7EE21146" w14:textId="3E49C5A3" w:rsidR="0048403F" w:rsidRPr="0029644A" w:rsidRDefault="0048403F" w:rsidP="00E87597">
            <w:pPr>
              <w:rPr>
                <w:sz w:val="24"/>
                <w:szCs w:val="24"/>
              </w:rPr>
            </w:pPr>
          </w:p>
        </w:tc>
      </w:tr>
      <w:tr w:rsidR="0048403F" w:rsidRPr="006E1E9A" w14:paraId="11EFF8E4" w14:textId="77777777" w:rsidTr="0072251A">
        <w:trPr>
          <w:trHeight w:val="87"/>
        </w:trPr>
        <w:tc>
          <w:tcPr>
            <w:tcW w:w="3799" w:type="dxa"/>
          </w:tcPr>
          <w:p w14:paraId="38AAA9CF" w14:textId="5711D27C" w:rsidR="0048403F" w:rsidRPr="0029644A" w:rsidRDefault="0048403F" w:rsidP="00E87597">
            <w:pPr>
              <w:rPr>
                <w:sz w:val="24"/>
                <w:szCs w:val="24"/>
                <w:lang w:val="en-US"/>
              </w:rPr>
            </w:pPr>
            <w:r w:rsidRPr="0029644A">
              <w:rPr>
                <w:sz w:val="24"/>
                <w:szCs w:val="24"/>
              </w:rPr>
              <w:t>ИНН</w:t>
            </w:r>
            <w:r w:rsidR="00520295" w:rsidRPr="0029644A">
              <w:rPr>
                <w:sz w:val="24"/>
                <w:szCs w:val="24"/>
                <w:lang w:val="en-US"/>
              </w:rPr>
              <w:t>/</w:t>
            </w:r>
            <w:r w:rsidR="00520295" w:rsidRPr="0029644A">
              <w:rPr>
                <w:sz w:val="24"/>
                <w:szCs w:val="24"/>
              </w:rPr>
              <w:t>КПП</w:t>
            </w:r>
          </w:p>
        </w:tc>
        <w:tc>
          <w:tcPr>
            <w:tcW w:w="6833" w:type="dxa"/>
          </w:tcPr>
          <w:p w14:paraId="06414B3C" w14:textId="2F2FD25C" w:rsidR="0048403F" w:rsidRPr="0029644A" w:rsidRDefault="0048403F" w:rsidP="00E87597">
            <w:pPr>
              <w:rPr>
                <w:sz w:val="24"/>
                <w:szCs w:val="24"/>
                <w:lang w:val="en-US"/>
              </w:rPr>
            </w:pPr>
          </w:p>
        </w:tc>
      </w:tr>
      <w:tr w:rsidR="0048403F" w:rsidRPr="006E1E9A" w14:paraId="46307096" w14:textId="77777777" w:rsidTr="0072251A">
        <w:trPr>
          <w:trHeight w:val="80"/>
        </w:trPr>
        <w:tc>
          <w:tcPr>
            <w:tcW w:w="3799" w:type="dxa"/>
          </w:tcPr>
          <w:p w14:paraId="04E46149" w14:textId="77777777" w:rsidR="0048403F" w:rsidRPr="0029644A" w:rsidRDefault="0048403F" w:rsidP="00E87597">
            <w:pPr>
              <w:rPr>
                <w:sz w:val="24"/>
                <w:szCs w:val="24"/>
              </w:rPr>
            </w:pPr>
            <w:r w:rsidRPr="0029644A">
              <w:rPr>
                <w:sz w:val="24"/>
                <w:szCs w:val="24"/>
              </w:rPr>
              <w:t>ОГРН</w:t>
            </w:r>
          </w:p>
        </w:tc>
        <w:tc>
          <w:tcPr>
            <w:tcW w:w="6833" w:type="dxa"/>
          </w:tcPr>
          <w:p w14:paraId="4874DC33" w14:textId="58A5EC96" w:rsidR="0048403F" w:rsidRPr="0029644A" w:rsidRDefault="0048403F" w:rsidP="00E87597">
            <w:pPr>
              <w:rPr>
                <w:sz w:val="24"/>
                <w:szCs w:val="24"/>
              </w:rPr>
            </w:pPr>
          </w:p>
        </w:tc>
      </w:tr>
      <w:tr w:rsidR="0048403F" w:rsidRPr="006E1E9A" w14:paraId="2D70C044" w14:textId="77777777" w:rsidTr="0072251A">
        <w:trPr>
          <w:trHeight w:val="80"/>
        </w:trPr>
        <w:tc>
          <w:tcPr>
            <w:tcW w:w="3799" w:type="dxa"/>
          </w:tcPr>
          <w:p w14:paraId="4B5BFF16" w14:textId="77777777" w:rsidR="0048403F" w:rsidRPr="0029644A" w:rsidRDefault="0048403F" w:rsidP="00E87597">
            <w:pPr>
              <w:rPr>
                <w:sz w:val="24"/>
                <w:szCs w:val="24"/>
              </w:rPr>
            </w:pPr>
            <w:r w:rsidRPr="0029644A">
              <w:rPr>
                <w:sz w:val="24"/>
                <w:szCs w:val="24"/>
              </w:rPr>
              <w:t>Банк</w:t>
            </w:r>
          </w:p>
        </w:tc>
        <w:tc>
          <w:tcPr>
            <w:tcW w:w="6833" w:type="dxa"/>
          </w:tcPr>
          <w:p w14:paraId="2355CB9B" w14:textId="3FD3E6D8" w:rsidR="0048403F" w:rsidRPr="0029644A" w:rsidRDefault="0048403F" w:rsidP="00E87597">
            <w:pPr>
              <w:rPr>
                <w:sz w:val="24"/>
                <w:szCs w:val="24"/>
              </w:rPr>
            </w:pPr>
          </w:p>
        </w:tc>
      </w:tr>
      <w:tr w:rsidR="0048403F" w:rsidRPr="006E1E9A" w14:paraId="6F8A183E" w14:textId="77777777" w:rsidTr="0072251A">
        <w:trPr>
          <w:trHeight w:val="80"/>
        </w:trPr>
        <w:tc>
          <w:tcPr>
            <w:tcW w:w="3799" w:type="dxa"/>
          </w:tcPr>
          <w:p w14:paraId="598CCB11" w14:textId="77777777" w:rsidR="0048403F" w:rsidRPr="0029644A" w:rsidRDefault="0048403F" w:rsidP="00E87597">
            <w:pPr>
              <w:rPr>
                <w:sz w:val="24"/>
                <w:szCs w:val="24"/>
              </w:rPr>
            </w:pPr>
            <w:r w:rsidRPr="0029644A">
              <w:rPr>
                <w:sz w:val="24"/>
                <w:szCs w:val="24"/>
              </w:rPr>
              <w:t>БИК</w:t>
            </w:r>
          </w:p>
        </w:tc>
        <w:tc>
          <w:tcPr>
            <w:tcW w:w="6833" w:type="dxa"/>
          </w:tcPr>
          <w:p w14:paraId="09572744" w14:textId="3F4BC76F" w:rsidR="0048403F" w:rsidRPr="0029644A" w:rsidRDefault="0048403F" w:rsidP="00E87597">
            <w:pPr>
              <w:rPr>
                <w:sz w:val="24"/>
                <w:szCs w:val="24"/>
              </w:rPr>
            </w:pPr>
          </w:p>
        </w:tc>
      </w:tr>
      <w:tr w:rsidR="0048403F" w:rsidRPr="006E1E9A" w14:paraId="7AF98DCB" w14:textId="77777777" w:rsidTr="00E87597">
        <w:trPr>
          <w:trHeight w:val="409"/>
        </w:trPr>
        <w:tc>
          <w:tcPr>
            <w:tcW w:w="3799" w:type="dxa"/>
          </w:tcPr>
          <w:p w14:paraId="19326ACB" w14:textId="77777777" w:rsidR="0048403F" w:rsidRPr="0029644A" w:rsidRDefault="0048403F" w:rsidP="00E87597">
            <w:pPr>
              <w:rPr>
                <w:sz w:val="24"/>
                <w:szCs w:val="24"/>
              </w:rPr>
            </w:pPr>
            <w:r w:rsidRPr="0029644A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6833" w:type="dxa"/>
          </w:tcPr>
          <w:p w14:paraId="3E37BA79" w14:textId="592EB46E" w:rsidR="0048403F" w:rsidRPr="0029644A" w:rsidRDefault="0048403F" w:rsidP="00E87597">
            <w:pPr>
              <w:rPr>
                <w:sz w:val="24"/>
                <w:szCs w:val="24"/>
              </w:rPr>
            </w:pPr>
          </w:p>
        </w:tc>
      </w:tr>
    </w:tbl>
    <w:p w14:paraId="1F9B6433" w14:textId="265B2DAA" w:rsidR="00F275D8" w:rsidRPr="00F04092" w:rsidRDefault="00B63251" w:rsidP="00F275D8">
      <w:pPr>
        <w:pStyle w:val="af3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8.3. </w:t>
      </w:r>
      <w:r w:rsidR="00F2013C" w:rsidRPr="00F04092">
        <w:rPr>
          <w:snapToGrid w:val="0"/>
          <w:sz w:val="24"/>
          <w:szCs w:val="24"/>
        </w:rPr>
        <w:t>Слушатель</w:t>
      </w:r>
      <w:r w:rsidR="00AE7501" w:rsidRPr="00F04092">
        <w:rPr>
          <w:snapToGrid w:val="0"/>
          <w:sz w:val="24"/>
          <w:szCs w:val="24"/>
        </w:rPr>
        <w:t xml:space="preserve">: </w:t>
      </w:r>
      <w:r w:rsidR="006C02C1" w:rsidRPr="00F04092">
        <w:rPr>
          <w:snapToGrid w:val="0"/>
          <w:sz w:val="24"/>
          <w:szCs w:val="24"/>
        </w:rPr>
        <w:t xml:space="preserve">ФИО: </w:t>
      </w:r>
      <w:bookmarkStart w:id="0" w:name="_Hlk506992695"/>
      <w:r w:rsidR="00E87597">
        <w:rPr>
          <w:b/>
          <w:bCs/>
          <w:sz w:val="24"/>
          <w:szCs w:val="24"/>
        </w:rPr>
        <w:t>______________________________</w:t>
      </w:r>
    </w:p>
    <w:p w14:paraId="275FAFAD" w14:textId="1A007D9B" w:rsidR="00BA14B1" w:rsidRPr="00F04092" w:rsidRDefault="001A2423" w:rsidP="001A2423">
      <w:pPr>
        <w:pStyle w:val="af3"/>
        <w:rPr>
          <w:snapToGrid w:val="0"/>
          <w:sz w:val="24"/>
          <w:szCs w:val="24"/>
        </w:rPr>
      </w:pPr>
      <w:r w:rsidRPr="00F04092">
        <w:rPr>
          <w:snapToGrid w:val="0"/>
          <w:sz w:val="24"/>
          <w:szCs w:val="24"/>
        </w:rPr>
        <w:t xml:space="preserve">Дата рождения: </w:t>
      </w:r>
      <w:r w:rsidR="00E87597">
        <w:rPr>
          <w:snapToGrid w:val="0"/>
          <w:sz w:val="24"/>
          <w:szCs w:val="24"/>
        </w:rPr>
        <w:t>_______________</w:t>
      </w:r>
    </w:p>
    <w:p w14:paraId="13CDBBC1" w14:textId="1C013806" w:rsidR="003F3DF5" w:rsidRPr="003F3DF5" w:rsidRDefault="003F3DF5" w:rsidP="003F3DF5">
      <w:pPr>
        <w:pStyle w:val="af3"/>
        <w:jc w:val="both"/>
        <w:rPr>
          <w:snapToGrid w:val="0"/>
          <w:sz w:val="24"/>
          <w:szCs w:val="24"/>
        </w:rPr>
      </w:pPr>
      <w:r w:rsidRPr="003F3DF5">
        <w:rPr>
          <w:snapToGrid w:val="0"/>
          <w:sz w:val="24"/>
          <w:szCs w:val="24"/>
        </w:rPr>
        <w:t xml:space="preserve">Паспорт РФ: серия </w:t>
      </w:r>
      <w:r w:rsidR="00E87597">
        <w:rPr>
          <w:snapToGrid w:val="0"/>
          <w:sz w:val="24"/>
          <w:szCs w:val="24"/>
        </w:rPr>
        <w:t>___</w:t>
      </w:r>
      <w:proofErr w:type="gramStart"/>
      <w:r w:rsidR="00E87597">
        <w:rPr>
          <w:snapToGrid w:val="0"/>
          <w:sz w:val="24"/>
          <w:szCs w:val="24"/>
        </w:rPr>
        <w:t>_</w:t>
      </w:r>
      <w:r w:rsidRPr="003F3DF5">
        <w:rPr>
          <w:snapToGrid w:val="0"/>
          <w:sz w:val="24"/>
          <w:szCs w:val="24"/>
        </w:rPr>
        <w:t xml:space="preserve">  номер</w:t>
      </w:r>
      <w:proofErr w:type="gramEnd"/>
      <w:r w:rsidRPr="003F3DF5">
        <w:rPr>
          <w:snapToGrid w:val="0"/>
          <w:sz w:val="24"/>
          <w:szCs w:val="24"/>
        </w:rPr>
        <w:t xml:space="preserve"> </w:t>
      </w:r>
      <w:r w:rsidR="00E87597">
        <w:rPr>
          <w:snapToGrid w:val="0"/>
          <w:sz w:val="24"/>
          <w:szCs w:val="24"/>
        </w:rPr>
        <w:t>______</w:t>
      </w:r>
      <w:r w:rsidRPr="003F3DF5">
        <w:rPr>
          <w:snapToGrid w:val="0"/>
          <w:sz w:val="24"/>
          <w:szCs w:val="24"/>
        </w:rPr>
        <w:t xml:space="preserve">,  выдан </w:t>
      </w:r>
      <w:r w:rsidR="00E87597">
        <w:rPr>
          <w:snapToGrid w:val="0"/>
          <w:sz w:val="24"/>
          <w:szCs w:val="24"/>
        </w:rPr>
        <w:t>______________________________________________</w:t>
      </w:r>
    </w:p>
    <w:p w14:paraId="56A8994D" w14:textId="42489F59" w:rsidR="003F3DF5" w:rsidRDefault="003F3DF5" w:rsidP="003F3DF5">
      <w:pPr>
        <w:pStyle w:val="af3"/>
        <w:jc w:val="both"/>
        <w:rPr>
          <w:snapToGrid w:val="0"/>
          <w:sz w:val="24"/>
          <w:szCs w:val="24"/>
        </w:rPr>
      </w:pPr>
      <w:r w:rsidRPr="003F3DF5">
        <w:rPr>
          <w:snapToGrid w:val="0"/>
          <w:sz w:val="24"/>
          <w:szCs w:val="24"/>
        </w:rPr>
        <w:t xml:space="preserve">Зарегистрирован по адресу: </w:t>
      </w:r>
      <w:r w:rsidR="00E87597">
        <w:rPr>
          <w:snapToGrid w:val="0"/>
          <w:sz w:val="24"/>
          <w:szCs w:val="24"/>
        </w:rPr>
        <w:t>_________________________________________</w:t>
      </w:r>
    </w:p>
    <w:p w14:paraId="7715F6C4" w14:textId="2B4AC9A7" w:rsidR="0072251A" w:rsidRPr="003F3DF5" w:rsidRDefault="0072251A" w:rsidP="003F3DF5">
      <w:pPr>
        <w:pStyle w:val="af3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СНИЛС:</w:t>
      </w:r>
    </w:p>
    <w:p w14:paraId="1D0E1609" w14:textId="225F50A5" w:rsidR="003F3DF5" w:rsidRPr="003F3DF5" w:rsidRDefault="003F3DF5" w:rsidP="003F3DF5">
      <w:pPr>
        <w:pStyle w:val="af3"/>
        <w:jc w:val="both"/>
        <w:rPr>
          <w:snapToGrid w:val="0"/>
          <w:sz w:val="24"/>
          <w:szCs w:val="24"/>
        </w:rPr>
      </w:pPr>
      <w:r w:rsidRPr="003F3DF5">
        <w:rPr>
          <w:snapToGrid w:val="0"/>
          <w:sz w:val="24"/>
          <w:szCs w:val="24"/>
        </w:rPr>
        <w:t xml:space="preserve">Телефон: </w:t>
      </w:r>
      <w:r w:rsidR="00E87597">
        <w:rPr>
          <w:snapToGrid w:val="0"/>
          <w:sz w:val="24"/>
          <w:szCs w:val="24"/>
        </w:rPr>
        <w:t>________________________</w:t>
      </w:r>
      <w:r w:rsidRPr="003F3DF5">
        <w:rPr>
          <w:snapToGrid w:val="0"/>
          <w:sz w:val="24"/>
          <w:szCs w:val="24"/>
        </w:rPr>
        <w:t xml:space="preserve">     </w:t>
      </w:r>
    </w:p>
    <w:p w14:paraId="0F99E651" w14:textId="2E0879F8" w:rsidR="003F3DF5" w:rsidRPr="00E87597" w:rsidRDefault="003F3DF5" w:rsidP="003F3DF5">
      <w:pPr>
        <w:pStyle w:val="af3"/>
        <w:jc w:val="both"/>
        <w:rPr>
          <w:snapToGrid w:val="0"/>
          <w:sz w:val="24"/>
          <w:szCs w:val="24"/>
        </w:rPr>
      </w:pPr>
      <w:r w:rsidRPr="003F3DF5">
        <w:rPr>
          <w:snapToGrid w:val="0"/>
          <w:sz w:val="24"/>
          <w:szCs w:val="24"/>
        </w:rPr>
        <w:t xml:space="preserve">Электронная почта: </w:t>
      </w:r>
      <w:r w:rsidR="00E87597">
        <w:rPr>
          <w:snapToGrid w:val="0"/>
          <w:sz w:val="24"/>
          <w:szCs w:val="24"/>
        </w:rPr>
        <w:t>____________________</w:t>
      </w:r>
    </w:p>
    <w:bookmarkEnd w:id="0"/>
    <w:p w14:paraId="6578ED1C" w14:textId="77777777" w:rsidR="0066341A" w:rsidRDefault="0066341A" w:rsidP="005D75E7">
      <w:pPr>
        <w:widowControl w:val="0"/>
        <w:tabs>
          <w:tab w:val="left" w:pos="567"/>
        </w:tabs>
        <w:ind w:right="-93"/>
        <w:jc w:val="center"/>
        <w:outlineLvl w:val="0"/>
        <w:rPr>
          <w:b/>
          <w:snapToGrid w:val="0"/>
          <w:sz w:val="24"/>
          <w:szCs w:val="24"/>
        </w:rPr>
      </w:pPr>
    </w:p>
    <w:p w14:paraId="225DB1B9" w14:textId="40750CCD" w:rsidR="001B596C" w:rsidRPr="00F04092" w:rsidRDefault="005D75E7" w:rsidP="005D75E7">
      <w:pPr>
        <w:widowControl w:val="0"/>
        <w:tabs>
          <w:tab w:val="left" w:pos="567"/>
        </w:tabs>
        <w:ind w:right="-93"/>
        <w:jc w:val="center"/>
        <w:outlineLvl w:val="0"/>
        <w:rPr>
          <w:b/>
          <w:snapToGrid w:val="0"/>
          <w:sz w:val="24"/>
          <w:szCs w:val="24"/>
        </w:rPr>
      </w:pPr>
      <w:r w:rsidRPr="00F04092">
        <w:rPr>
          <w:b/>
          <w:snapToGrid w:val="0"/>
          <w:sz w:val="24"/>
          <w:szCs w:val="24"/>
        </w:rPr>
        <w:t>9. ПОДПИСИ СТОРОН:</w:t>
      </w:r>
    </w:p>
    <w:p w14:paraId="30D5EC55" w14:textId="77777777" w:rsidR="001B596C" w:rsidRPr="00F04092" w:rsidRDefault="001B596C" w:rsidP="001B596C">
      <w:pPr>
        <w:widowControl w:val="0"/>
        <w:tabs>
          <w:tab w:val="left" w:pos="567"/>
        </w:tabs>
        <w:ind w:right="-93"/>
        <w:jc w:val="both"/>
        <w:rPr>
          <w:snapToGrid w:val="0"/>
          <w:sz w:val="24"/>
          <w:szCs w:val="24"/>
        </w:rPr>
      </w:pPr>
    </w:p>
    <w:p w14:paraId="1F5C05A3" w14:textId="02B04413" w:rsidR="00F04092" w:rsidRPr="00F04092" w:rsidRDefault="00F04092" w:rsidP="00F04092">
      <w:pPr>
        <w:widowControl w:val="0"/>
        <w:tabs>
          <w:tab w:val="left" w:pos="567"/>
        </w:tabs>
        <w:ind w:right="-93"/>
        <w:jc w:val="both"/>
        <w:rPr>
          <w:snapToGrid w:val="0"/>
          <w:sz w:val="24"/>
          <w:szCs w:val="24"/>
        </w:rPr>
      </w:pPr>
      <w:r w:rsidRPr="00F04092">
        <w:rPr>
          <w:snapToGrid w:val="0"/>
          <w:sz w:val="24"/>
          <w:szCs w:val="24"/>
        </w:rPr>
        <w:t>Институт:</w:t>
      </w:r>
      <w:r w:rsidRPr="00F04092">
        <w:rPr>
          <w:snapToGrid w:val="0"/>
          <w:sz w:val="24"/>
          <w:szCs w:val="24"/>
        </w:rPr>
        <w:tab/>
      </w:r>
      <w:r w:rsidRPr="00F04092">
        <w:rPr>
          <w:snapToGrid w:val="0"/>
          <w:sz w:val="24"/>
          <w:szCs w:val="24"/>
        </w:rPr>
        <w:tab/>
      </w:r>
      <w:r w:rsidRPr="00F04092">
        <w:rPr>
          <w:snapToGrid w:val="0"/>
          <w:sz w:val="24"/>
          <w:szCs w:val="24"/>
        </w:rPr>
        <w:tab/>
      </w:r>
      <w:r w:rsidR="003020AE">
        <w:rPr>
          <w:snapToGrid w:val="0"/>
          <w:sz w:val="24"/>
          <w:szCs w:val="24"/>
        </w:rPr>
        <w:t xml:space="preserve">         </w:t>
      </w:r>
      <w:r w:rsidR="00B63251">
        <w:rPr>
          <w:snapToGrid w:val="0"/>
          <w:sz w:val="24"/>
          <w:szCs w:val="24"/>
        </w:rPr>
        <w:t>Заказчик:</w:t>
      </w:r>
      <w:r w:rsidRPr="00F04092">
        <w:rPr>
          <w:snapToGrid w:val="0"/>
          <w:sz w:val="24"/>
          <w:szCs w:val="24"/>
        </w:rPr>
        <w:tab/>
      </w:r>
      <w:r w:rsidRPr="00F04092">
        <w:rPr>
          <w:snapToGrid w:val="0"/>
          <w:sz w:val="24"/>
          <w:szCs w:val="24"/>
        </w:rPr>
        <w:tab/>
      </w:r>
      <w:r w:rsidRPr="00F04092">
        <w:rPr>
          <w:snapToGrid w:val="0"/>
          <w:sz w:val="24"/>
          <w:szCs w:val="24"/>
        </w:rPr>
        <w:tab/>
      </w:r>
      <w:r w:rsidRPr="00F04092">
        <w:rPr>
          <w:snapToGrid w:val="0"/>
          <w:sz w:val="24"/>
          <w:szCs w:val="24"/>
        </w:rPr>
        <w:tab/>
      </w:r>
      <w:r w:rsidR="003020AE">
        <w:rPr>
          <w:snapToGrid w:val="0"/>
          <w:sz w:val="24"/>
          <w:szCs w:val="24"/>
        </w:rPr>
        <w:t xml:space="preserve">            </w:t>
      </w:r>
      <w:r w:rsidRPr="00F04092">
        <w:rPr>
          <w:snapToGrid w:val="0"/>
          <w:sz w:val="24"/>
          <w:szCs w:val="24"/>
        </w:rPr>
        <w:t>Слушатель:</w:t>
      </w:r>
    </w:p>
    <w:p w14:paraId="2850F823" w14:textId="77777777" w:rsidR="00F04092" w:rsidRPr="00F04092" w:rsidRDefault="00F04092" w:rsidP="00F04092">
      <w:pPr>
        <w:widowControl w:val="0"/>
        <w:tabs>
          <w:tab w:val="left" w:pos="567"/>
        </w:tabs>
        <w:ind w:right="-93"/>
        <w:jc w:val="both"/>
        <w:rPr>
          <w:snapToGrid w:val="0"/>
          <w:sz w:val="24"/>
          <w:szCs w:val="24"/>
        </w:rPr>
      </w:pPr>
    </w:p>
    <w:p w14:paraId="454C19DA" w14:textId="77777777" w:rsidR="00F04092" w:rsidRPr="00F04092" w:rsidRDefault="00F04092" w:rsidP="00F04092">
      <w:pPr>
        <w:widowControl w:val="0"/>
        <w:tabs>
          <w:tab w:val="left" w:pos="567"/>
        </w:tabs>
        <w:ind w:right="-93"/>
        <w:jc w:val="both"/>
        <w:rPr>
          <w:snapToGrid w:val="0"/>
          <w:sz w:val="24"/>
          <w:szCs w:val="24"/>
        </w:rPr>
      </w:pPr>
    </w:p>
    <w:p w14:paraId="13889072" w14:textId="6865E59E" w:rsidR="00F04092" w:rsidRPr="00F04092" w:rsidRDefault="00F04092" w:rsidP="00F04092">
      <w:pPr>
        <w:widowControl w:val="0"/>
        <w:tabs>
          <w:tab w:val="left" w:pos="567"/>
        </w:tabs>
        <w:ind w:right="-93"/>
        <w:jc w:val="both"/>
        <w:rPr>
          <w:snapToGrid w:val="0"/>
          <w:sz w:val="24"/>
          <w:szCs w:val="24"/>
        </w:rPr>
      </w:pPr>
      <w:r w:rsidRPr="00F04092">
        <w:rPr>
          <w:snapToGrid w:val="0"/>
          <w:sz w:val="24"/>
          <w:szCs w:val="24"/>
        </w:rPr>
        <w:t>_______________</w:t>
      </w:r>
      <w:r w:rsidRPr="00F04092">
        <w:rPr>
          <w:snapToGrid w:val="0"/>
          <w:sz w:val="24"/>
          <w:szCs w:val="24"/>
        </w:rPr>
        <w:tab/>
      </w:r>
      <w:r w:rsidRPr="00F04092">
        <w:rPr>
          <w:snapToGrid w:val="0"/>
          <w:sz w:val="24"/>
          <w:szCs w:val="24"/>
        </w:rPr>
        <w:tab/>
      </w:r>
      <w:r w:rsidR="003020AE">
        <w:rPr>
          <w:snapToGrid w:val="0"/>
          <w:sz w:val="24"/>
          <w:szCs w:val="24"/>
        </w:rPr>
        <w:t xml:space="preserve">     </w:t>
      </w:r>
      <w:r w:rsidR="00B63251">
        <w:rPr>
          <w:snapToGrid w:val="0"/>
          <w:sz w:val="24"/>
          <w:szCs w:val="24"/>
        </w:rPr>
        <w:t>_________________</w:t>
      </w:r>
      <w:r w:rsidRPr="00F04092">
        <w:rPr>
          <w:snapToGrid w:val="0"/>
          <w:sz w:val="24"/>
          <w:szCs w:val="24"/>
        </w:rPr>
        <w:tab/>
      </w:r>
      <w:r w:rsidRPr="00F04092">
        <w:rPr>
          <w:snapToGrid w:val="0"/>
          <w:sz w:val="24"/>
          <w:szCs w:val="24"/>
        </w:rPr>
        <w:tab/>
      </w:r>
      <w:r w:rsidR="003F3DF5">
        <w:rPr>
          <w:snapToGrid w:val="0"/>
          <w:sz w:val="24"/>
          <w:szCs w:val="24"/>
        </w:rPr>
        <w:t xml:space="preserve">           </w:t>
      </w:r>
      <w:r w:rsidR="003020AE">
        <w:rPr>
          <w:snapToGrid w:val="0"/>
          <w:sz w:val="24"/>
          <w:szCs w:val="24"/>
        </w:rPr>
        <w:t xml:space="preserve">     </w:t>
      </w:r>
      <w:r w:rsidR="003F3DF5">
        <w:rPr>
          <w:snapToGrid w:val="0"/>
          <w:sz w:val="24"/>
          <w:szCs w:val="24"/>
        </w:rPr>
        <w:t xml:space="preserve"> </w:t>
      </w:r>
      <w:r w:rsidRPr="00F04092">
        <w:rPr>
          <w:snapToGrid w:val="0"/>
          <w:sz w:val="24"/>
          <w:szCs w:val="24"/>
        </w:rPr>
        <w:t>___________________</w:t>
      </w:r>
    </w:p>
    <w:p w14:paraId="305A4577" w14:textId="2C71F5FB" w:rsidR="004638B3" w:rsidRPr="004638B3" w:rsidRDefault="00F04092" w:rsidP="004638B3">
      <w:pPr>
        <w:pStyle w:val="af3"/>
        <w:rPr>
          <w:snapToGrid w:val="0"/>
          <w:sz w:val="24"/>
          <w:szCs w:val="24"/>
        </w:rPr>
      </w:pPr>
      <w:proofErr w:type="gramStart"/>
      <w:r w:rsidRPr="00F04092">
        <w:rPr>
          <w:bCs/>
          <w:sz w:val="24"/>
          <w:szCs w:val="24"/>
        </w:rPr>
        <w:t>А.В.</w:t>
      </w:r>
      <w:proofErr w:type="gramEnd"/>
      <w:r w:rsidRPr="00F04092">
        <w:rPr>
          <w:bCs/>
          <w:sz w:val="24"/>
          <w:szCs w:val="24"/>
        </w:rPr>
        <w:t xml:space="preserve"> Ковтун</w:t>
      </w:r>
      <w:r w:rsidRPr="00F04092">
        <w:rPr>
          <w:bCs/>
          <w:sz w:val="24"/>
          <w:szCs w:val="24"/>
        </w:rPr>
        <w:tab/>
      </w:r>
      <w:r w:rsidR="00B87C95">
        <w:rPr>
          <w:bCs/>
          <w:sz w:val="24"/>
          <w:szCs w:val="24"/>
        </w:rPr>
        <w:t xml:space="preserve">            </w:t>
      </w:r>
      <w:r w:rsidR="003F3DF5">
        <w:rPr>
          <w:bCs/>
          <w:sz w:val="24"/>
          <w:szCs w:val="24"/>
        </w:rPr>
        <w:t xml:space="preserve">       </w:t>
      </w:r>
      <w:r w:rsidR="003020AE">
        <w:rPr>
          <w:bCs/>
          <w:sz w:val="24"/>
          <w:szCs w:val="24"/>
        </w:rPr>
        <w:t xml:space="preserve">                        </w:t>
      </w:r>
      <w:r w:rsidR="003F3DF5">
        <w:rPr>
          <w:bCs/>
          <w:sz w:val="24"/>
          <w:szCs w:val="24"/>
        </w:rPr>
        <w:t xml:space="preserve"> </w:t>
      </w:r>
    </w:p>
    <w:p w14:paraId="49005709" w14:textId="77777777" w:rsidR="0072251A" w:rsidRDefault="0072251A" w:rsidP="0072251A">
      <w:pPr>
        <w:pStyle w:val="a9"/>
        <w:jc w:val="right"/>
        <w:rPr>
          <w:sz w:val="24"/>
          <w:szCs w:val="24"/>
        </w:rPr>
      </w:pPr>
    </w:p>
    <w:p w14:paraId="08615648" w14:textId="77777777" w:rsidR="0072251A" w:rsidRDefault="0072251A" w:rsidP="0072251A">
      <w:pPr>
        <w:pStyle w:val="a9"/>
        <w:jc w:val="right"/>
        <w:rPr>
          <w:sz w:val="24"/>
          <w:szCs w:val="24"/>
        </w:rPr>
      </w:pPr>
    </w:p>
    <w:p w14:paraId="172ADE1A" w14:textId="0D547BD2" w:rsidR="00A224CD" w:rsidRPr="00F04092" w:rsidRDefault="0072251A" w:rsidP="0072251A">
      <w:pPr>
        <w:pStyle w:val="a9"/>
        <w:tabs>
          <w:tab w:val="left" w:pos="300"/>
        </w:tabs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3020AE">
        <w:rPr>
          <w:bCs/>
          <w:sz w:val="24"/>
          <w:szCs w:val="24"/>
        </w:rPr>
        <w:t xml:space="preserve"> </w:t>
      </w:r>
    </w:p>
    <w:sectPr w:rsidR="00A224CD" w:rsidRPr="00F04092" w:rsidSect="00592E9C">
      <w:endnotePr>
        <w:numFmt w:val="chicago"/>
      </w:endnotePr>
      <w:pgSz w:w="11906" w:h="16838"/>
      <w:pgMar w:top="851" w:right="566" w:bottom="709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BAABB" w14:textId="77777777" w:rsidR="00E15E49" w:rsidRDefault="00E15E49">
      <w:r>
        <w:separator/>
      </w:r>
    </w:p>
  </w:endnote>
  <w:endnote w:type="continuationSeparator" w:id="0">
    <w:p w14:paraId="18366EC3" w14:textId="77777777" w:rsidR="00E15E49" w:rsidRDefault="00E1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88AA0" w14:textId="77777777" w:rsidR="00E15E49" w:rsidRDefault="00E15E49">
      <w:r>
        <w:separator/>
      </w:r>
    </w:p>
  </w:footnote>
  <w:footnote w:type="continuationSeparator" w:id="0">
    <w:p w14:paraId="058BFAAD" w14:textId="77777777" w:rsidR="00E15E49" w:rsidRDefault="00E15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1375E"/>
    <w:multiLevelType w:val="hybridMultilevel"/>
    <w:tmpl w:val="9C48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062F"/>
    <w:multiLevelType w:val="hybridMultilevel"/>
    <w:tmpl w:val="DECE11D0"/>
    <w:lvl w:ilvl="0" w:tplc="EB362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CE0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9C6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D4F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0E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47A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FCF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61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0D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F5349"/>
    <w:multiLevelType w:val="multilevel"/>
    <w:tmpl w:val="8E409EC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7B18C4"/>
    <w:multiLevelType w:val="hybridMultilevel"/>
    <w:tmpl w:val="8A9848DC"/>
    <w:lvl w:ilvl="0" w:tplc="53E88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47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67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68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4F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48E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CF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8A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21340"/>
    <w:multiLevelType w:val="hybridMultilevel"/>
    <w:tmpl w:val="E5C07CA6"/>
    <w:lvl w:ilvl="0" w:tplc="F69A12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63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62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24C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6A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8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09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E2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E9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60AEE"/>
    <w:multiLevelType w:val="hybridMultilevel"/>
    <w:tmpl w:val="1848CF40"/>
    <w:lvl w:ilvl="0" w:tplc="81DA2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DA8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6E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E8E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A4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AAC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0E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6C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C5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78DA"/>
    <w:multiLevelType w:val="multilevel"/>
    <w:tmpl w:val="0FE418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2A7046C5"/>
    <w:multiLevelType w:val="hybridMultilevel"/>
    <w:tmpl w:val="7C7C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258A1"/>
    <w:multiLevelType w:val="multilevel"/>
    <w:tmpl w:val="CB1A4306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EB10224"/>
    <w:multiLevelType w:val="multilevel"/>
    <w:tmpl w:val="93B8A148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0CB27E4"/>
    <w:multiLevelType w:val="multilevel"/>
    <w:tmpl w:val="033A1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A407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970F3F"/>
    <w:multiLevelType w:val="multilevel"/>
    <w:tmpl w:val="31921D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5E81CDA"/>
    <w:multiLevelType w:val="hybridMultilevel"/>
    <w:tmpl w:val="3B56DDEC"/>
    <w:lvl w:ilvl="0" w:tplc="6966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14D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68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367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60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EAD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D06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61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A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DB7D6E"/>
    <w:multiLevelType w:val="multilevel"/>
    <w:tmpl w:val="869480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874447C"/>
    <w:multiLevelType w:val="hybridMultilevel"/>
    <w:tmpl w:val="CA92EDD0"/>
    <w:lvl w:ilvl="0" w:tplc="4FB2C7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26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740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D6B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AD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465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A0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0E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E4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C70F2D"/>
    <w:multiLevelType w:val="multilevel"/>
    <w:tmpl w:val="AA18CC7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E9A3714"/>
    <w:multiLevelType w:val="multilevel"/>
    <w:tmpl w:val="54AE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A760A1"/>
    <w:multiLevelType w:val="hybridMultilevel"/>
    <w:tmpl w:val="3006E2FA"/>
    <w:lvl w:ilvl="0" w:tplc="7F6A7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C8A4A">
      <w:numFmt w:val="none"/>
      <w:lvlText w:val=""/>
      <w:lvlJc w:val="left"/>
      <w:pPr>
        <w:tabs>
          <w:tab w:val="num" w:pos="360"/>
        </w:tabs>
      </w:pPr>
    </w:lvl>
    <w:lvl w:ilvl="2" w:tplc="A9C80C00">
      <w:numFmt w:val="none"/>
      <w:lvlText w:val=""/>
      <w:lvlJc w:val="left"/>
      <w:pPr>
        <w:tabs>
          <w:tab w:val="num" w:pos="360"/>
        </w:tabs>
      </w:pPr>
    </w:lvl>
    <w:lvl w:ilvl="3" w:tplc="AA6ECC06">
      <w:numFmt w:val="none"/>
      <w:lvlText w:val=""/>
      <w:lvlJc w:val="left"/>
      <w:pPr>
        <w:tabs>
          <w:tab w:val="num" w:pos="360"/>
        </w:tabs>
      </w:pPr>
    </w:lvl>
    <w:lvl w:ilvl="4" w:tplc="7C262BE6">
      <w:numFmt w:val="none"/>
      <w:lvlText w:val=""/>
      <w:lvlJc w:val="left"/>
      <w:pPr>
        <w:tabs>
          <w:tab w:val="num" w:pos="360"/>
        </w:tabs>
      </w:pPr>
    </w:lvl>
    <w:lvl w:ilvl="5" w:tplc="69F441B0">
      <w:numFmt w:val="none"/>
      <w:lvlText w:val=""/>
      <w:lvlJc w:val="left"/>
      <w:pPr>
        <w:tabs>
          <w:tab w:val="num" w:pos="360"/>
        </w:tabs>
      </w:pPr>
    </w:lvl>
    <w:lvl w:ilvl="6" w:tplc="6882BB56">
      <w:numFmt w:val="none"/>
      <w:lvlText w:val=""/>
      <w:lvlJc w:val="left"/>
      <w:pPr>
        <w:tabs>
          <w:tab w:val="num" w:pos="360"/>
        </w:tabs>
      </w:pPr>
    </w:lvl>
    <w:lvl w:ilvl="7" w:tplc="882683F2">
      <w:numFmt w:val="none"/>
      <w:lvlText w:val=""/>
      <w:lvlJc w:val="left"/>
      <w:pPr>
        <w:tabs>
          <w:tab w:val="num" w:pos="360"/>
        </w:tabs>
      </w:pPr>
    </w:lvl>
    <w:lvl w:ilvl="8" w:tplc="54E4269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4E16B0"/>
    <w:multiLevelType w:val="hybridMultilevel"/>
    <w:tmpl w:val="CB84321E"/>
    <w:lvl w:ilvl="0" w:tplc="4148F3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52D6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E276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C49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A3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E25C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3C9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CD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4EB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C815F8"/>
    <w:multiLevelType w:val="hybridMultilevel"/>
    <w:tmpl w:val="0584FD7C"/>
    <w:lvl w:ilvl="0" w:tplc="46E052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9A4C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CAFE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06DC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2A3D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3E6D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914F4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4C31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B4DD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7E28D2"/>
    <w:multiLevelType w:val="multilevel"/>
    <w:tmpl w:val="63146A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10A61BC"/>
    <w:multiLevelType w:val="hybridMultilevel"/>
    <w:tmpl w:val="C3FAF83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9225199"/>
    <w:multiLevelType w:val="multilevel"/>
    <w:tmpl w:val="25DCD4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9C72D27"/>
    <w:multiLevelType w:val="multilevel"/>
    <w:tmpl w:val="DA76745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C186DDF"/>
    <w:multiLevelType w:val="hybridMultilevel"/>
    <w:tmpl w:val="66CADB5A"/>
    <w:lvl w:ilvl="0" w:tplc="ADA4F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21"/>
  </w:num>
  <w:num w:numId="8">
    <w:abstractNumId w:val="8"/>
  </w:num>
  <w:num w:numId="9">
    <w:abstractNumId w:val="14"/>
  </w:num>
  <w:num w:numId="10">
    <w:abstractNumId w:val="23"/>
  </w:num>
  <w:num w:numId="11">
    <w:abstractNumId w:val="12"/>
  </w:num>
  <w:num w:numId="12">
    <w:abstractNumId w:val="3"/>
  </w:num>
  <w:num w:numId="13">
    <w:abstractNumId w:val="13"/>
  </w:num>
  <w:num w:numId="14">
    <w:abstractNumId w:val="5"/>
  </w:num>
  <w:num w:numId="15">
    <w:abstractNumId w:val="19"/>
  </w:num>
  <w:num w:numId="16">
    <w:abstractNumId w:val="1"/>
  </w:num>
  <w:num w:numId="17">
    <w:abstractNumId w:val="18"/>
  </w:num>
  <w:num w:numId="18">
    <w:abstractNumId w:val="15"/>
  </w:num>
  <w:num w:numId="19">
    <w:abstractNumId w:val="20"/>
  </w:num>
  <w:num w:numId="20">
    <w:abstractNumId w:val="4"/>
  </w:num>
  <w:num w:numId="21">
    <w:abstractNumId w:val="16"/>
  </w:num>
  <w:num w:numId="22">
    <w:abstractNumId w:val="22"/>
  </w:num>
  <w:num w:numId="23">
    <w:abstractNumId w:val="7"/>
  </w:num>
  <w:num w:numId="24">
    <w:abstractNumId w:val="2"/>
  </w:num>
  <w:num w:numId="25">
    <w:abstractNumId w:val="25"/>
  </w:num>
  <w:num w:numId="26">
    <w:abstractNumId w:val="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A9"/>
    <w:rsid w:val="00001ADD"/>
    <w:rsid w:val="00011A4C"/>
    <w:rsid w:val="000144B8"/>
    <w:rsid w:val="00014DD6"/>
    <w:rsid w:val="000162E2"/>
    <w:rsid w:val="00016855"/>
    <w:rsid w:val="0002289E"/>
    <w:rsid w:val="00023644"/>
    <w:rsid w:val="0002383E"/>
    <w:rsid w:val="00023C4E"/>
    <w:rsid w:val="00027543"/>
    <w:rsid w:val="00032D6F"/>
    <w:rsid w:val="00037F68"/>
    <w:rsid w:val="00040716"/>
    <w:rsid w:val="00046018"/>
    <w:rsid w:val="00046859"/>
    <w:rsid w:val="0005151A"/>
    <w:rsid w:val="00051F82"/>
    <w:rsid w:val="00070F86"/>
    <w:rsid w:val="0007768B"/>
    <w:rsid w:val="00084AB2"/>
    <w:rsid w:val="00090EC4"/>
    <w:rsid w:val="000940C4"/>
    <w:rsid w:val="00097D3C"/>
    <w:rsid w:val="000B3AB8"/>
    <w:rsid w:val="000C48FE"/>
    <w:rsid w:val="000C591F"/>
    <w:rsid w:val="000F2AAA"/>
    <w:rsid w:val="000F2F7C"/>
    <w:rsid w:val="00103EE2"/>
    <w:rsid w:val="00117D5A"/>
    <w:rsid w:val="001247BB"/>
    <w:rsid w:val="001273FE"/>
    <w:rsid w:val="001307F6"/>
    <w:rsid w:val="0014449B"/>
    <w:rsid w:val="001467D9"/>
    <w:rsid w:val="00150ED8"/>
    <w:rsid w:val="001510BB"/>
    <w:rsid w:val="00163B5D"/>
    <w:rsid w:val="00164EF7"/>
    <w:rsid w:val="00167141"/>
    <w:rsid w:val="0017290E"/>
    <w:rsid w:val="00182191"/>
    <w:rsid w:val="00182AF7"/>
    <w:rsid w:val="00182D3E"/>
    <w:rsid w:val="0018704C"/>
    <w:rsid w:val="001932E6"/>
    <w:rsid w:val="00196EE4"/>
    <w:rsid w:val="00197489"/>
    <w:rsid w:val="001A203F"/>
    <w:rsid w:val="001A2423"/>
    <w:rsid w:val="001A300F"/>
    <w:rsid w:val="001A51B7"/>
    <w:rsid w:val="001A7845"/>
    <w:rsid w:val="001B3695"/>
    <w:rsid w:val="001B596C"/>
    <w:rsid w:val="001C1D3D"/>
    <w:rsid w:val="001C69BD"/>
    <w:rsid w:val="001D103A"/>
    <w:rsid w:val="001D67C3"/>
    <w:rsid w:val="001E02C1"/>
    <w:rsid w:val="001F1C19"/>
    <w:rsid w:val="001F5465"/>
    <w:rsid w:val="0020043D"/>
    <w:rsid w:val="002012BB"/>
    <w:rsid w:val="00202253"/>
    <w:rsid w:val="002250A4"/>
    <w:rsid w:val="00225F51"/>
    <w:rsid w:val="00230AB6"/>
    <w:rsid w:val="00231050"/>
    <w:rsid w:val="00232B43"/>
    <w:rsid w:val="002369C4"/>
    <w:rsid w:val="0025154C"/>
    <w:rsid w:val="00265D3D"/>
    <w:rsid w:val="0026715D"/>
    <w:rsid w:val="00274453"/>
    <w:rsid w:val="00285A4B"/>
    <w:rsid w:val="0029134F"/>
    <w:rsid w:val="00293A8C"/>
    <w:rsid w:val="0029644A"/>
    <w:rsid w:val="002A2A33"/>
    <w:rsid w:val="002A5647"/>
    <w:rsid w:val="002C2C70"/>
    <w:rsid w:val="002C35DB"/>
    <w:rsid w:val="002D4B3E"/>
    <w:rsid w:val="002E3B90"/>
    <w:rsid w:val="002F2ED6"/>
    <w:rsid w:val="002F4540"/>
    <w:rsid w:val="003011EE"/>
    <w:rsid w:val="003020AE"/>
    <w:rsid w:val="0030356B"/>
    <w:rsid w:val="00303C19"/>
    <w:rsid w:val="003072C7"/>
    <w:rsid w:val="00307A51"/>
    <w:rsid w:val="0031418A"/>
    <w:rsid w:val="00316971"/>
    <w:rsid w:val="00321C7A"/>
    <w:rsid w:val="00323E4F"/>
    <w:rsid w:val="00324A55"/>
    <w:rsid w:val="00330596"/>
    <w:rsid w:val="0033090B"/>
    <w:rsid w:val="00332E33"/>
    <w:rsid w:val="003512A6"/>
    <w:rsid w:val="00357540"/>
    <w:rsid w:val="00357F15"/>
    <w:rsid w:val="00361288"/>
    <w:rsid w:val="003621D4"/>
    <w:rsid w:val="00362A36"/>
    <w:rsid w:val="00371F07"/>
    <w:rsid w:val="0037441D"/>
    <w:rsid w:val="00375414"/>
    <w:rsid w:val="00376900"/>
    <w:rsid w:val="00380217"/>
    <w:rsid w:val="00385662"/>
    <w:rsid w:val="00386C3E"/>
    <w:rsid w:val="00391A40"/>
    <w:rsid w:val="0039209B"/>
    <w:rsid w:val="003A188B"/>
    <w:rsid w:val="003B1D6B"/>
    <w:rsid w:val="003C43E8"/>
    <w:rsid w:val="003E16EB"/>
    <w:rsid w:val="003E304B"/>
    <w:rsid w:val="003E6FCC"/>
    <w:rsid w:val="003E71A6"/>
    <w:rsid w:val="003F10DA"/>
    <w:rsid w:val="003F3DF5"/>
    <w:rsid w:val="003F4D4A"/>
    <w:rsid w:val="00413CFB"/>
    <w:rsid w:val="0042325B"/>
    <w:rsid w:val="00425900"/>
    <w:rsid w:val="004320C5"/>
    <w:rsid w:val="00433146"/>
    <w:rsid w:val="0044792C"/>
    <w:rsid w:val="004535AE"/>
    <w:rsid w:val="00456E64"/>
    <w:rsid w:val="004638B3"/>
    <w:rsid w:val="00465325"/>
    <w:rsid w:val="00471271"/>
    <w:rsid w:val="0047758A"/>
    <w:rsid w:val="00483903"/>
    <w:rsid w:val="0048403F"/>
    <w:rsid w:val="00485F36"/>
    <w:rsid w:val="00491593"/>
    <w:rsid w:val="00493BB9"/>
    <w:rsid w:val="00493E6C"/>
    <w:rsid w:val="00496EBD"/>
    <w:rsid w:val="00497DF0"/>
    <w:rsid w:val="004A50E0"/>
    <w:rsid w:val="004A57E7"/>
    <w:rsid w:val="004B1C53"/>
    <w:rsid w:val="004B7143"/>
    <w:rsid w:val="004D3817"/>
    <w:rsid w:val="004D5F48"/>
    <w:rsid w:val="004E09D9"/>
    <w:rsid w:val="004E0EE7"/>
    <w:rsid w:val="004E21DF"/>
    <w:rsid w:val="004E7C65"/>
    <w:rsid w:val="004F03F6"/>
    <w:rsid w:val="004F19AC"/>
    <w:rsid w:val="004F4B60"/>
    <w:rsid w:val="004F6423"/>
    <w:rsid w:val="0050122D"/>
    <w:rsid w:val="005025C2"/>
    <w:rsid w:val="00510687"/>
    <w:rsid w:val="00515ADC"/>
    <w:rsid w:val="00520295"/>
    <w:rsid w:val="005203F0"/>
    <w:rsid w:val="0052046B"/>
    <w:rsid w:val="005264C1"/>
    <w:rsid w:val="00544BDC"/>
    <w:rsid w:val="0056577A"/>
    <w:rsid w:val="00571D99"/>
    <w:rsid w:val="005729BD"/>
    <w:rsid w:val="00572F7D"/>
    <w:rsid w:val="0057361B"/>
    <w:rsid w:val="00592E9C"/>
    <w:rsid w:val="0059520F"/>
    <w:rsid w:val="005A07B8"/>
    <w:rsid w:val="005A33FF"/>
    <w:rsid w:val="005A4630"/>
    <w:rsid w:val="005C6414"/>
    <w:rsid w:val="005D00A9"/>
    <w:rsid w:val="005D3C48"/>
    <w:rsid w:val="005D4030"/>
    <w:rsid w:val="005D60B2"/>
    <w:rsid w:val="005D733D"/>
    <w:rsid w:val="005D75E7"/>
    <w:rsid w:val="005E2312"/>
    <w:rsid w:val="005E79AD"/>
    <w:rsid w:val="005F20F4"/>
    <w:rsid w:val="00604068"/>
    <w:rsid w:val="0063545B"/>
    <w:rsid w:val="0064111A"/>
    <w:rsid w:val="00643317"/>
    <w:rsid w:val="00647344"/>
    <w:rsid w:val="00650491"/>
    <w:rsid w:val="00651BF0"/>
    <w:rsid w:val="00655AAC"/>
    <w:rsid w:val="006620AD"/>
    <w:rsid w:val="0066341A"/>
    <w:rsid w:val="0066473A"/>
    <w:rsid w:val="006715CA"/>
    <w:rsid w:val="00673C93"/>
    <w:rsid w:val="00675CFB"/>
    <w:rsid w:val="00682304"/>
    <w:rsid w:val="00683465"/>
    <w:rsid w:val="0068714D"/>
    <w:rsid w:val="00687A54"/>
    <w:rsid w:val="00687C6D"/>
    <w:rsid w:val="006A6CDA"/>
    <w:rsid w:val="006A75B1"/>
    <w:rsid w:val="006B332F"/>
    <w:rsid w:val="006B4342"/>
    <w:rsid w:val="006C02C1"/>
    <w:rsid w:val="006C0D05"/>
    <w:rsid w:val="006C22EE"/>
    <w:rsid w:val="006C3231"/>
    <w:rsid w:val="006C34C5"/>
    <w:rsid w:val="006C58A6"/>
    <w:rsid w:val="006C6292"/>
    <w:rsid w:val="006D0172"/>
    <w:rsid w:val="006D5C0B"/>
    <w:rsid w:val="006D7B51"/>
    <w:rsid w:val="006D7D27"/>
    <w:rsid w:val="006E1E9A"/>
    <w:rsid w:val="006F16C1"/>
    <w:rsid w:val="006F6571"/>
    <w:rsid w:val="00700677"/>
    <w:rsid w:val="00702374"/>
    <w:rsid w:val="00705424"/>
    <w:rsid w:val="00711D16"/>
    <w:rsid w:val="00720BBE"/>
    <w:rsid w:val="0072251A"/>
    <w:rsid w:val="00726688"/>
    <w:rsid w:val="00735835"/>
    <w:rsid w:val="007412C8"/>
    <w:rsid w:val="007464E2"/>
    <w:rsid w:val="00747A2B"/>
    <w:rsid w:val="007508F7"/>
    <w:rsid w:val="007653AC"/>
    <w:rsid w:val="0077130E"/>
    <w:rsid w:val="0077659A"/>
    <w:rsid w:val="00776C1E"/>
    <w:rsid w:val="00792A78"/>
    <w:rsid w:val="007A1FC8"/>
    <w:rsid w:val="007A32E4"/>
    <w:rsid w:val="007A4CE7"/>
    <w:rsid w:val="007B16DA"/>
    <w:rsid w:val="007B252C"/>
    <w:rsid w:val="007C2DBE"/>
    <w:rsid w:val="007C62B2"/>
    <w:rsid w:val="007D0D32"/>
    <w:rsid w:val="007D1CA9"/>
    <w:rsid w:val="007E0956"/>
    <w:rsid w:val="007E0E31"/>
    <w:rsid w:val="007E1390"/>
    <w:rsid w:val="007F1563"/>
    <w:rsid w:val="00801B08"/>
    <w:rsid w:val="00803B23"/>
    <w:rsid w:val="00804646"/>
    <w:rsid w:val="008128B0"/>
    <w:rsid w:val="00814A54"/>
    <w:rsid w:val="00833741"/>
    <w:rsid w:val="00843785"/>
    <w:rsid w:val="008447FF"/>
    <w:rsid w:val="00851922"/>
    <w:rsid w:val="008535B4"/>
    <w:rsid w:val="00860452"/>
    <w:rsid w:val="008657CF"/>
    <w:rsid w:val="008747A9"/>
    <w:rsid w:val="00882873"/>
    <w:rsid w:val="00883912"/>
    <w:rsid w:val="00890F16"/>
    <w:rsid w:val="00893AE4"/>
    <w:rsid w:val="008A7DB3"/>
    <w:rsid w:val="008B7AF5"/>
    <w:rsid w:val="008C13B2"/>
    <w:rsid w:val="008C14F9"/>
    <w:rsid w:val="008C67B8"/>
    <w:rsid w:val="008D2546"/>
    <w:rsid w:val="008F44D2"/>
    <w:rsid w:val="008F578A"/>
    <w:rsid w:val="00903F6F"/>
    <w:rsid w:val="00912E88"/>
    <w:rsid w:val="00915221"/>
    <w:rsid w:val="00917895"/>
    <w:rsid w:val="00927065"/>
    <w:rsid w:val="00927C7B"/>
    <w:rsid w:val="00932B39"/>
    <w:rsid w:val="00953542"/>
    <w:rsid w:val="0096114C"/>
    <w:rsid w:val="009617DE"/>
    <w:rsid w:val="00964D5D"/>
    <w:rsid w:val="009677A1"/>
    <w:rsid w:val="009805D8"/>
    <w:rsid w:val="00982579"/>
    <w:rsid w:val="009833DD"/>
    <w:rsid w:val="0098491C"/>
    <w:rsid w:val="00986EE4"/>
    <w:rsid w:val="0098704E"/>
    <w:rsid w:val="00991D88"/>
    <w:rsid w:val="009A3170"/>
    <w:rsid w:val="009A65E8"/>
    <w:rsid w:val="009A6AB8"/>
    <w:rsid w:val="009B032C"/>
    <w:rsid w:val="009C234F"/>
    <w:rsid w:val="009C50EC"/>
    <w:rsid w:val="009D105F"/>
    <w:rsid w:val="009D4CD8"/>
    <w:rsid w:val="009D5A4C"/>
    <w:rsid w:val="009D699C"/>
    <w:rsid w:val="009D7348"/>
    <w:rsid w:val="009E158B"/>
    <w:rsid w:val="009E3C3A"/>
    <w:rsid w:val="009F3682"/>
    <w:rsid w:val="009F3CD4"/>
    <w:rsid w:val="009F5F88"/>
    <w:rsid w:val="00A10B2C"/>
    <w:rsid w:val="00A12735"/>
    <w:rsid w:val="00A17460"/>
    <w:rsid w:val="00A2213D"/>
    <w:rsid w:val="00A224CD"/>
    <w:rsid w:val="00A3240B"/>
    <w:rsid w:val="00A42788"/>
    <w:rsid w:val="00A468D1"/>
    <w:rsid w:val="00A62A17"/>
    <w:rsid w:val="00A66610"/>
    <w:rsid w:val="00A70E1B"/>
    <w:rsid w:val="00A925B9"/>
    <w:rsid w:val="00A94BB9"/>
    <w:rsid w:val="00A94E0A"/>
    <w:rsid w:val="00AA12F5"/>
    <w:rsid w:val="00AA21B8"/>
    <w:rsid w:val="00AA369B"/>
    <w:rsid w:val="00AA411E"/>
    <w:rsid w:val="00AA4E5C"/>
    <w:rsid w:val="00AB1EF0"/>
    <w:rsid w:val="00AB384C"/>
    <w:rsid w:val="00AC229C"/>
    <w:rsid w:val="00AC2D6B"/>
    <w:rsid w:val="00AD253F"/>
    <w:rsid w:val="00AD2575"/>
    <w:rsid w:val="00AD50CA"/>
    <w:rsid w:val="00AD76E6"/>
    <w:rsid w:val="00AE247B"/>
    <w:rsid w:val="00AE4139"/>
    <w:rsid w:val="00AE62DD"/>
    <w:rsid w:val="00AE6ADB"/>
    <w:rsid w:val="00AE7501"/>
    <w:rsid w:val="00AF5980"/>
    <w:rsid w:val="00B0452B"/>
    <w:rsid w:val="00B11113"/>
    <w:rsid w:val="00B138EC"/>
    <w:rsid w:val="00B173F1"/>
    <w:rsid w:val="00B22CEA"/>
    <w:rsid w:val="00B327C9"/>
    <w:rsid w:val="00B37F43"/>
    <w:rsid w:val="00B56239"/>
    <w:rsid w:val="00B61AF2"/>
    <w:rsid w:val="00B63251"/>
    <w:rsid w:val="00B70B54"/>
    <w:rsid w:val="00B7134A"/>
    <w:rsid w:val="00B81170"/>
    <w:rsid w:val="00B83D5A"/>
    <w:rsid w:val="00B87C95"/>
    <w:rsid w:val="00B90D6E"/>
    <w:rsid w:val="00B9406F"/>
    <w:rsid w:val="00BA14B1"/>
    <w:rsid w:val="00BA6A76"/>
    <w:rsid w:val="00BB06C8"/>
    <w:rsid w:val="00BC18B9"/>
    <w:rsid w:val="00BC2E44"/>
    <w:rsid w:val="00BC2E5A"/>
    <w:rsid w:val="00BC7750"/>
    <w:rsid w:val="00BD087D"/>
    <w:rsid w:val="00BD171E"/>
    <w:rsid w:val="00BD629C"/>
    <w:rsid w:val="00BD70E8"/>
    <w:rsid w:val="00BE00AA"/>
    <w:rsid w:val="00BE1B99"/>
    <w:rsid w:val="00BE4318"/>
    <w:rsid w:val="00BF0105"/>
    <w:rsid w:val="00BF3317"/>
    <w:rsid w:val="00C069E4"/>
    <w:rsid w:val="00C06CA8"/>
    <w:rsid w:val="00C07259"/>
    <w:rsid w:val="00C12527"/>
    <w:rsid w:val="00C139BD"/>
    <w:rsid w:val="00C1629E"/>
    <w:rsid w:val="00C2003F"/>
    <w:rsid w:val="00C207E6"/>
    <w:rsid w:val="00C3280D"/>
    <w:rsid w:val="00C335B0"/>
    <w:rsid w:val="00C43C50"/>
    <w:rsid w:val="00C52921"/>
    <w:rsid w:val="00C576D3"/>
    <w:rsid w:val="00C62314"/>
    <w:rsid w:val="00C65B43"/>
    <w:rsid w:val="00C66C55"/>
    <w:rsid w:val="00C709E7"/>
    <w:rsid w:val="00C83B42"/>
    <w:rsid w:val="00C8539C"/>
    <w:rsid w:val="00C87B77"/>
    <w:rsid w:val="00C9144C"/>
    <w:rsid w:val="00CA7391"/>
    <w:rsid w:val="00CB02CF"/>
    <w:rsid w:val="00CB24DB"/>
    <w:rsid w:val="00CB467C"/>
    <w:rsid w:val="00CB78C7"/>
    <w:rsid w:val="00CD6A91"/>
    <w:rsid w:val="00CE5DB6"/>
    <w:rsid w:val="00CF365B"/>
    <w:rsid w:val="00CF7CCB"/>
    <w:rsid w:val="00D05DFD"/>
    <w:rsid w:val="00D1278E"/>
    <w:rsid w:val="00D1790B"/>
    <w:rsid w:val="00D20F58"/>
    <w:rsid w:val="00D22A2C"/>
    <w:rsid w:val="00D23131"/>
    <w:rsid w:val="00D3360D"/>
    <w:rsid w:val="00D71791"/>
    <w:rsid w:val="00D73366"/>
    <w:rsid w:val="00D74F7C"/>
    <w:rsid w:val="00D76ACD"/>
    <w:rsid w:val="00D85725"/>
    <w:rsid w:val="00D86E9D"/>
    <w:rsid w:val="00D916BB"/>
    <w:rsid w:val="00D948CB"/>
    <w:rsid w:val="00DB12AE"/>
    <w:rsid w:val="00DB15F0"/>
    <w:rsid w:val="00DC201F"/>
    <w:rsid w:val="00DC4456"/>
    <w:rsid w:val="00DC57CA"/>
    <w:rsid w:val="00DD487A"/>
    <w:rsid w:val="00DD5C0E"/>
    <w:rsid w:val="00DE4212"/>
    <w:rsid w:val="00DF7850"/>
    <w:rsid w:val="00E010AC"/>
    <w:rsid w:val="00E012DF"/>
    <w:rsid w:val="00E03FB7"/>
    <w:rsid w:val="00E04335"/>
    <w:rsid w:val="00E0656C"/>
    <w:rsid w:val="00E1182E"/>
    <w:rsid w:val="00E13BE3"/>
    <w:rsid w:val="00E13ED9"/>
    <w:rsid w:val="00E15E49"/>
    <w:rsid w:val="00E236C2"/>
    <w:rsid w:val="00E250B0"/>
    <w:rsid w:val="00E32BBE"/>
    <w:rsid w:val="00E43441"/>
    <w:rsid w:val="00E4405E"/>
    <w:rsid w:val="00E45199"/>
    <w:rsid w:val="00E501E4"/>
    <w:rsid w:val="00E5260D"/>
    <w:rsid w:val="00E52D24"/>
    <w:rsid w:val="00E6638C"/>
    <w:rsid w:val="00E66FB1"/>
    <w:rsid w:val="00E7109B"/>
    <w:rsid w:val="00E710CD"/>
    <w:rsid w:val="00E7315F"/>
    <w:rsid w:val="00E734EF"/>
    <w:rsid w:val="00E7587E"/>
    <w:rsid w:val="00E769F6"/>
    <w:rsid w:val="00E870EA"/>
    <w:rsid w:val="00E87597"/>
    <w:rsid w:val="00E91937"/>
    <w:rsid w:val="00E9231C"/>
    <w:rsid w:val="00E9658B"/>
    <w:rsid w:val="00EA0149"/>
    <w:rsid w:val="00EA188F"/>
    <w:rsid w:val="00EA4680"/>
    <w:rsid w:val="00EA7A15"/>
    <w:rsid w:val="00EC4BEC"/>
    <w:rsid w:val="00EC4D3C"/>
    <w:rsid w:val="00EC729C"/>
    <w:rsid w:val="00ED261A"/>
    <w:rsid w:val="00ED2F95"/>
    <w:rsid w:val="00ED34FA"/>
    <w:rsid w:val="00EF1197"/>
    <w:rsid w:val="00F0207C"/>
    <w:rsid w:val="00F02C81"/>
    <w:rsid w:val="00F04092"/>
    <w:rsid w:val="00F07313"/>
    <w:rsid w:val="00F1345D"/>
    <w:rsid w:val="00F2013C"/>
    <w:rsid w:val="00F275D8"/>
    <w:rsid w:val="00F40109"/>
    <w:rsid w:val="00F54C36"/>
    <w:rsid w:val="00F56C57"/>
    <w:rsid w:val="00F81FA2"/>
    <w:rsid w:val="00F91DDE"/>
    <w:rsid w:val="00F932FE"/>
    <w:rsid w:val="00F93713"/>
    <w:rsid w:val="00F94E61"/>
    <w:rsid w:val="00F961A2"/>
    <w:rsid w:val="00FA2C1B"/>
    <w:rsid w:val="00FA5198"/>
    <w:rsid w:val="00FB4313"/>
    <w:rsid w:val="00FC29E7"/>
    <w:rsid w:val="00FC3C4D"/>
    <w:rsid w:val="00FC6202"/>
    <w:rsid w:val="00FD0DD7"/>
    <w:rsid w:val="00FD1475"/>
    <w:rsid w:val="00FD3EF5"/>
    <w:rsid w:val="00FD4B53"/>
    <w:rsid w:val="00FD72EC"/>
    <w:rsid w:val="00FE2540"/>
    <w:rsid w:val="00FE585C"/>
    <w:rsid w:val="00FE7729"/>
    <w:rsid w:val="00FF3547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D2244"/>
  <w15:docId w15:val="{2FB53AEA-4F60-43A8-A69E-C0110664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251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1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4"/>
    </w:rPr>
  </w:style>
  <w:style w:type="paragraph" w:styleId="5">
    <w:name w:val="heading 5"/>
    <w:basedOn w:val="a"/>
    <w:next w:val="a"/>
    <w:qFormat/>
    <w:pPr>
      <w:keepNext/>
      <w:ind w:left="720" w:hanging="720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napToGrid w:val="0"/>
      <w:sz w:val="16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paragraph" w:styleId="20">
    <w:name w:val="Body Text Indent 2"/>
    <w:basedOn w:val="a"/>
    <w:pPr>
      <w:ind w:left="284" w:hanging="284"/>
      <w:jc w:val="both"/>
    </w:pPr>
    <w:rPr>
      <w:b/>
      <w:sz w:val="16"/>
    </w:rPr>
  </w:style>
  <w:style w:type="paragraph" w:styleId="a5">
    <w:name w:val="Body Text Indent"/>
    <w:basedOn w:val="a"/>
    <w:link w:val="a6"/>
    <w:pPr>
      <w:ind w:firstLine="720"/>
      <w:jc w:val="both"/>
    </w:pPr>
    <w:rPr>
      <w:b/>
      <w:sz w:val="16"/>
    </w:rPr>
  </w:style>
  <w:style w:type="paragraph" w:styleId="30">
    <w:name w:val="Body Text 3"/>
    <w:basedOn w:val="a"/>
    <w:link w:val="31"/>
    <w:pPr>
      <w:jc w:val="center"/>
    </w:pPr>
    <w:rPr>
      <w:b/>
      <w:sz w:val="16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32">
    <w:name w:val="Body Text Indent 3"/>
    <w:basedOn w:val="a"/>
    <w:pPr>
      <w:ind w:left="284" w:hanging="284"/>
    </w:pPr>
    <w:rPr>
      <w:b/>
      <w:sz w:val="16"/>
    </w:rPr>
  </w:style>
  <w:style w:type="paragraph" w:styleId="a7">
    <w:name w:val="footnote text"/>
    <w:basedOn w:val="a"/>
    <w:semiHidden/>
  </w:style>
  <w:style w:type="character" w:styleId="a8">
    <w:name w:val="footnote reference"/>
    <w:semiHidden/>
    <w:rPr>
      <w:vertAlign w:val="superscript"/>
    </w:rPr>
  </w:style>
  <w:style w:type="paragraph" w:styleId="a9">
    <w:name w:val="endnote text"/>
    <w:basedOn w:val="a"/>
    <w:link w:val="aa"/>
    <w:semiHidden/>
  </w:style>
  <w:style w:type="character" w:styleId="ab">
    <w:name w:val="endnote reference"/>
    <w:semiHidden/>
    <w:rPr>
      <w:vertAlign w:val="superscript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caption"/>
    <w:basedOn w:val="a"/>
    <w:next w:val="a"/>
    <w:qFormat/>
    <w:pPr>
      <w:spacing w:before="120" w:after="120"/>
    </w:pPr>
    <w:rPr>
      <w:b/>
      <w:bCs/>
    </w:rPr>
  </w:style>
  <w:style w:type="paragraph" w:styleId="af">
    <w:name w:val="Balloon Text"/>
    <w:basedOn w:val="a"/>
    <w:semiHidden/>
    <w:rsid w:val="000162E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85662"/>
    <w:pPr>
      <w:ind w:left="720"/>
      <w:contextualSpacing/>
    </w:pPr>
  </w:style>
  <w:style w:type="character" w:customStyle="1" w:styleId="af1">
    <w:name w:val="Основной текст + Полужирный"/>
    <w:aliases w:val="Интервал 0 pt"/>
    <w:rsid w:val="000B3AB8"/>
    <w:rPr>
      <w:rFonts w:ascii="Times New Roman" w:hAnsi="Times New Roman" w:cs="Times New Roman"/>
      <w:b/>
      <w:bCs/>
      <w:spacing w:val="5"/>
      <w:sz w:val="21"/>
      <w:szCs w:val="21"/>
      <w:u w:val="none"/>
    </w:rPr>
  </w:style>
  <w:style w:type="character" w:styleId="af2">
    <w:name w:val="Hyperlink"/>
    <w:rsid w:val="000B3AB8"/>
    <w:rPr>
      <w:color w:val="0000FF"/>
      <w:u w:val="single"/>
    </w:rPr>
  </w:style>
  <w:style w:type="paragraph" w:styleId="af3">
    <w:name w:val="No Spacing"/>
    <w:uiPriority w:val="1"/>
    <w:qFormat/>
    <w:rsid w:val="000B3AB8"/>
    <w:rPr>
      <w:lang w:val="ru-RU" w:eastAsia="ru-RU"/>
    </w:rPr>
  </w:style>
  <w:style w:type="character" w:styleId="af4">
    <w:name w:val="Subtle Emphasis"/>
    <w:uiPriority w:val="19"/>
    <w:qFormat/>
    <w:rsid w:val="000B3AB8"/>
    <w:rPr>
      <w:i/>
      <w:iCs/>
      <w:color w:val="404040"/>
    </w:rPr>
  </w:style>
  <w:style w:type="character" w:customStyle="1" w:styleId="a4">
    <w:name w:val="Основной текст Знак"/>
    <w:basedOn w:val="a0"/>
    <w:link w:val="a3"/>
    <w:rsid w:val="00E6638C"/>
    <w:rPr>
      <w:b/>
      <w:sz w:val="28"/>
      <w:lang w:val="ru-RU" w:eastAsia="ru-RU"/>
    </w:rPr>
  </w:style>
  <w:style w:type="table" w:styleId="af5">
    <w:name w:val="Table Grid"/>
    <w:basedOn w:val="a1"/>
    <w:uiPriority w:val="59"/>
    <w:rsid w:val="00E6638C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ной текст2"/>
    <w:basedOn w:val="a0"/>
    <w:rsid w:val="00E66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wmi-callto">
    <w:name w:val="wmi-callto"/>
    <w:basedOn w:val="a0"/>
    <w:rsid w:val="002E3B90"/>
  </w:style>
  <w:style w:type="character" w:customStyle="1" w:styleId="aa">
    <w:name w:val="Текст концевой сноски Знак"/>
    <w:basedOn w:val="a0"/>
    <w:link w:val="a9"/>
    <w:semiHidden/>
    <w:rsid w:val="00BC18B9"/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B63251"/>
    <w:rPr>
      <w:b/>
      <w:sz w:val="16"/>
      <w:lang w:val="ru-RU" w:eastAsia="ru-RU"/>
    </w:rPr>
  </w:style>
  <w:style w:type="character" w:customStyle="1" w:styleId="31">
    <w:name w:val="Основной текст 3 Знак"/>
    <w:basedOn w:val="a0"/>
    <w:link w:val="30"/>
    <w:rsid w:val="00B63251"/>
    <w:rPr>
      <w:b/>
      <w:sz w:val="16"/>
      <w:lang w:val="ru-RU" w:eastAsia="ru-RU"/>
    </w:rPr>
  </w:style>
  <w:style w:type="character" w:styleId="af6">
    <w:name w:val="Unresolved Mention"/>
    <w:basedOn w:val="a0"/>
    <w:uiPriority w:val="99"/>
    <w:semiHidden/>
    <w:unhideWhenUsed/>
    <w:rsid w:val="003F3DF5"/>
    <w:rPr>
      <w:color w:val="605E5C"/>
      <w:shd w:val="clear" w:color="auto" w:fill="E1DFDD"/>
    </w:rPr>
  </w:style>
  <w:style w:type="character" w:customStyle="1" w:styleId="af7">
    <w:name w:val="Основной текст_"/>
    <w:basedOn w:val="a0"/>
    <w:link w:val="10"/>
    <w:uiPriority w:val="99"/>
    <w:locked/>
    <w:rsid w:val="003F3DF5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7"/>
    <w:uiPriority w:val="99"/>
    <w:rsid w:val="003F3DF5"/>
    <w:pPr>
      <w:shd w:val="clear" w:color="auto" w:fill="FFFFFF"/>
      <w:spacing w:line="240" w:lineRule="atLeast"/>
    </w:pPr>
    <w:rPr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F3B9-976C-401C-9A22-DCC54B0E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ОБУЧЕНИИ</vt:lpstr>
    </vt:vector>
  </TitlesOfParts>
  <Company>МНЮИ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ОБУЧЕНИИ</dc:title>
  <dc:subject/>
  <dc:creator>Светлана Чудина</dc:creator>
  <cp:keywords/>
  <dc:description/>
  <cp:lastModifiedBy>Махабат</cp:lastModifiedBy>
  <cp:revision>6</cp:revision>
  <cp:lastPrinted>2021-02-12T14:12:00Z</cp:lastPrinted>
  <dcterms:created xsi:type="dcterms:W3CDTF">2021-02-12T11:51:00Z</dcterms:created>
  <dcterms:modified xsi:type="dcterms:W3CDTF">2021-04-14T10:21:00Z</dcterms:modified>
</cp:coreProperties>
</file>